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5A2" w:rsidRDefault="002815A2" w:rsidP="002815A2">
      <w:pPr>
        <w:jc w:val="center"/>
        <w:rPr>
          <w:sz w:val="36"/>
          <w:szCs w:val="36"/>
        </w:rPr>
      </w:pPr>
      <w:r w:rsidRPr="002815A2">
        <w:rPr>
          <w:sz w:val="36"/>
          <w:szCs w:val="36"/>
        </w:rPr>
        <w:t xml:space="preserve">Gottesdienst in </w:t>
      </w:r>
      <w:r w:rsidR="00AF55E7">
        <w:rPr>
          <w:sz w:val="36"/>
          <w:szCs w:val="36"/>
        </w:rPr>
        <w:t>Bollendorf</w:t>
      </w:r>
    </w:p>
    <w:p w:rsidR="00AF55E7" w:rsidRPr="002815A2" w:rsidRDefault="00AF55E7" w:rsidP="002815A2">
      <w:pPr>
        <w:jc w:val="center"/>
        <w:rPr>
          <w:sz w:val="36"/>
          <w:szCs w:val="36"/>
        </w:rPr>
      </w:pPr>
      <w:r>
        <w:rPr>
          <w:sz w:val="36"/>
          <w:szCs w:val="36"/>
        </w:rPr>
        <w:t>25.5.2013</w:t>
      </w:r>
    </w:p>
    <w:p w:rsidR="002815A2" w:rsidRDefault="002815A2" w:rsidP="002815A2"/>
    <w:p w:rsidR="002815A2" w:rsidRDefault="002815A2" w:rsidP="002815A2">
      <w:pPr>
        <w:rPr>
          <w:b/>
          <w:sz w:val="32"/>
          <w:szCs w:val="32"/>
        </w:rPr>
      </w:pPr>
      <w:r w:rsidRPr="002815A2">
        <w:rPr>
          <w:b/>
          <w:sz w:val="32"/>
          <w:szCs w:val="32"/>
        </w:rPr>
        <w:t>Orgelvorspiel</w:t>
      </w:r>
    </w:p>
    <w:p w:rsidR="00CF38AF" w:rsidRPr="00AF55E7" w:rsidRDefault="002815A2" w:rsidP="002815A2">
      <w:pPr>
        <w:rPr>
          <w:b/>
          <w:color w:val="FF0000"/>
          <w:sz w:val="32"/>
          <w:szCs w:val="32"/>
        </w:rPr>
      </w:pPr>
      <w:r>
        <w:rPr>
          <w:b/>
          <w:sz w:val="32"/>
          <w:szCs w:val="32"/>
        </w:rPr>
        <w:t xml:space="preserve">Gemeindelied: </w:t>
      </w:r>
      <w:r w:rsidR="00AF55E7">
        <w:rPr>
          <w:b/>
          <w:color w:val="FF0000"/>
          <w:sz w:val="32"/>
          <w:szCs w:val="32"/>
        </w:rPr>
        <w:t>409 1-4</w:t>
      </w:r>
    </w:p>
    <w:p w:rsidR="002815A2" w:rsidRDefault="004B0F09" w:rsidP="002815A2">
      <w:pPr>
        <w:rPr>
          <w:b/>
          <w:sz w:val="32"/>
          <w:szCs w:val="32"/>
        </w:rPr>
      </w:pPr>
      <w:r>
        <w:rPr>
          <w:b/>
          <w:sz w:val="32"/>
          <w:szCs w:val="32"/>
        </w:rPr>
        <w:t>Begrüßung:</w:t>
      </w:r>
    </w:p>
    <w:p w:rsidR="00CF38AF" w:rsidRDefault="007610F6" w:rsidP="002815A2">
      <w:pPr>
        <w:rPr>
          <w:sz w:val="28"/>
          <w:szCs w:val="28"/>
        </w:rPr>
      </w:pPr>
      <w:r w:rsidRPr="00776376">
        <w:rPr>
          <w:sz w:val="28"/>
          <w:szCs w:val="28"/>
        </w:rPr>
        <w:t xml:space="preserve">Liebe Gemeinde, </w:t>
      </w:r>
      <w:r w:rsidR="004B0F09" w:rsidRPr="00776376">
        <w:rPr>
          <w:sz w:val="28"/>
          <w:szCs w:val="28"/>
        </w:rPr>
        <w:t>herzlich</w:t>
      </w:r>
      <w:r w:rsidR="007924BE" w:rsidRPr="00776376">
        <w:rPr>
          <w:sz w:val="28"/>
          <w:szCs w:val="28"/>
        </w:rPr>
        <w:t xml:space="preserve"> willkommen</w:t>
      </w:r>
      <w:r w:rsidR="004B0F09" w:rsidRPr="00776376">
        <w:rPr>
          <w:sz w:val="28"/>
          <w:szCs w:val="28"/>
        </w:rPr>
        <w:t xml:space="preserve"> zu uns</w:t>
      </w:r>
      <w:r w:rsidR="004B0F09" w:rsidRPr="00776376">
        <w:rPr>
          <w:sz w:val="28"/>
          <w:szCs w:val="28"/>
        </w:rPr>
        <w:t>e</w:t>
      </w:r>
      <w:r w:rsidR="004B0F09" w:rsidRPr="00776376">
        <w:rPr>
          <w:sz w:val="28"/>
          <w:szCs w:val="28"/>
        </w:rPr>
        <w:t xml:space="preserve">rem Gottesdienst </w:t>
      </w:r>
      <w:r w:rsidR="00AF55E7">
        <w:rPr>
          <w:sz w:val="28"/>
          <w:szCs w:val="28"/>
        </w:rPr>
        <w:t>am Vorabend des Dreifalti</w:t>
      </w:r>
      <w:r w:rsidR="00AF55E7">
        <w:rPr>
          <w:sz w:val="28"/>
          <w:szCs w:val="28"/>
        </w:rPr>
        <w:t>g</w:t>
      </w:r>
      <w:r w:rsidR="00AF55E7">
        <w:rPr>
          <w:sz w:val="28"/>
          <w:szCs w:val="28"/>
        </w:rPr>
        <w:t>keitsfestes Trinitatis.</w:t>
      </w:r>
    </w:p>
    <w:p w:rsidR="00270955" w:rsidRDefault="00776376" w:rsidP="00CF38AF">
      <w:pPr>
        <w:rPr>
          <w:sz w:val="28"/>
          <w:szCs w:val="28"/>
        </w:rPr>
      </w:pPr>
      <w:r w:rsidRPr="00270955">
        <w:rPr>
          <w:b/>
          <w:sz w:val="28"/>
          <w:szCs w:val="28"/>
        </w:rPr>
        <w:t>Der Wochenspruch</w:t>
      </w:r>
      <w:r w:rsidRPr="00776376">
        <w:rPr>
          <w:sz w:val="28"/>
          <w:szCs w:val="28"/>
        </w:rPr>
        <w:t xml:space="preserve"> </w:t>
      </w:r>
      <w:r w:rsidR="00AF55E7">
        <w:rPr>
          <w:sz w:val="28"/>
          <w:szCs w:val="28"/>
        </w:rPr>
        <w:t>für die kommende Woche ist aus Jes 6,3 Heilig, heilig, heilig ist der Herr Zebaoth, alle Lande sind seiner Ehre voll.</w:t>
      </w:r>
    </w:p>
    <w:p w:rsidR="00270955" w:rsidRDefault="00C60EC5" w:rsidP="002815A2">
      <w:pPr>
        <w:rPr>
          <w:b/>
          <w:sz w:val="32"/>
          <w:szCs w:val="32"/>
        </w:rPr>
      </w:pPr>
      <w:r>
        <w:rPr>
          <w:sz w:val="28"/>
          <w:szCs w:val="28"/>
        </w:rPr>
        <w:t xml:space="preserve">Das </w:t>
      </w:r>
      <w:r w:rsidRPr="00270955">
        <w:rPr>
          <w:b/>
          <w:sz w:val="28"/>
          <w:szCs w:val="28"/>
        </w:rPr>
        <w:t>Thema</w:t>
      </w:r>
      <w:r>
        <w:rPr>
          <w:sz w:val="28"/>
          <w:szCs w:val="28"/>
        </w:rPr>
        <w:t xml:space="preserve"> des heutigen Gottesdienstes ist: </w:t>
      </w:r>
      <w:r w:rsidR="00AF55E7">
        <w:rPr>
          <w:sz w:val="28"/>
          <w:szCs w:val="28"/>
        </w:rPr>
        <w:t>Go</w:t>
      </w:r>
      <w:r w:rsidR="00AF55E7">
        <w:rPr>
          <w:sz w:val="28"/>
          <w:szCs w:val="28"/>
        </w:rPr>
        <w:t>t</w:t>
      </w:r>
      <w:r w:rsidR="00AF55E7">
        <w:rPr>
          <w:sz w:val="28"/>
          <w:szCs w:val="28"/>
        </w:rPr>
        <w:t>tes Segen.</w:t>
      </w:r>
    </w:p>
    <w:p w:rsidR="00CC230A" w:rsidRDefault="00CC230A" w:rsidP="002815A2">
      <w:pPr>
        <w:rPr>
          <w:b/>
          <w:sz w:val="32"/>
          <w:szCs w:val="32"/>
        </w:rPr>
      </w:pPr>
      <w:r w:rsidRPr="00CC230A">
        <w:rPr>
          <w:b/>
          <w:sz w:val="32"/>
          <w:szCs w:val="32"/>
        </w:rPr>
        <w:t>Eingangsvotum:</w:t>
      </w:r>
    </w:p>
    <w:p w:rsidR="00CC230A" w:rsidRDefault="00CC230A" w:rsidP="002815A2">
      <w:pPr>
        <w:rPr>
          <w:sz w:val="28"/>
          <w:szCs w:val="28"/>
        </w:rPr>
      </w:pPr>
      <w:r>
        <w:rPr>
          <w:sz w:val="28"/>
          <w:szCs w:val="28"/>
        </w:rPr>
        <w:t>Wir feiern diesen Gottesdienst im Namen Gottes, des Vaters, des Sohnes und des heiligen Geistes.</w:t>
      </w:r>
    </w:p>
    <w:p w:rsidR="00CC230A" w:rsidRDefault="00CC230A" w:rsidP="002815A2">
      <w:pPr>
        <w:rPr>
          <w:sz w:val="28"/>
          <w:szCs w:val="28"/>
        </w:rPr>
      </w:pPr>
      <w:r>
        <w:rPr>
          <w:sz w:val="28"/>
          <w:szCs w:val="28"/>
        </w:rPr>
        <w:t xml:space="preserve">Unsere Hilfe steht im Namen </w:t>
      </w:r>
      <w:proofErr w:type="gramStart"/>
      <w:r>
        <w:rPr>
          <w:sz w:val="28"/>
          <w:szCs w:val="28"/>
        </w:rPr>
        <w:t>des</w:t>
      </w:r>
      <w:proofErr w:type="gramEnd"/>
      <w:r>
        <w:rPr>
          <w:sz w:val="28"/>
          <w:szCs w:val="28"/>
        </w:rPr>
        <w:t xml:space="preserve"> Herren</w:t>
      </w:r>
    </w:p>
    <w:p w:rsidR="00CC230A" w:rsidRPr="00C52C6F" w:rsidRDefault="00CC230A" w:rsidP="00CC230A">
      <w:pPr>
        <w:ind w:left="708"/>
        <w:rPr>
          <w:color w:val="00B0F0"/>
          <w:sz w:val="28"/>
          <w:szCs w:val="28"/>
        </w:rPr>
      </w:pPr>
      <w:r w:rsidRPr="00C52C6F">
        <w:rPr>
          <w:color w:val="00B0F0"/>
          <w:sz w:val="28"/>
          <w:szCs w:val="28"/>
        </w:rPr>
        <w:t>Der Himmel und Erde gemacht hat</w:t>
      </w:r>
    </w:p>
    <w:p w:rsidR="00CC230A" w:rsidRDefault="00CC230A" w:rsidP="00CC230A">
      <w:pPr>
        <w:rPr>
          <w:sz w:val="28"/>
          <w:szCs w:val="28"/>
        </w:rPr>
      </w:pPr>
      <w:r>
        <w:rPr>
          <w:sz w:val="28"/>
          <w:szCs w:val="28"/>
        </w:rPr>
        <w:t>Der Wort und Treue hält und nicht loslässt das Werk seiner Hände</w:t>
      </w:r>
    </w:p>
    <w:p w:rsidR="00CC230A" w:rsidRPr="00C52C6F" w:rsidRDefault="00CC230A" w:rsidP="00CC230A">
      <w:pPr>
        <w:ind w:left="708"/>
        <w:rPr>
          <w:color w:val="00B0F0"/>
          <w:sz w:val="28"/>
          <w:szCs w:val="28"/>
        </w:rPr>
      </w:pPr>
      <w:r w:rsidRPr="00C52C6F">
        <w:rPr>
          <w:color w:val="00B0F0"/>
          <w:sz w:val="28"/>
          <w:szCs w:val="28"/>
        </w:rPr>
        <w:t>Amen</w:t>
      </w:r>
    </w:p>
    <w:p w:rsidR="00CC230A" w:rsidRDefault="00CC230A" w:rsidP="00CC230A">
      <w:pPr>
        <w:rPr>
          <w:sz w:val="28"/>
          <w:szCs w:val="28"/>
        </w:rPr>
      </w:pPr>
      <w:r>
        <w:rPr>
          <w:sz w:val="28"/>
          <w:szCs w:val="28"/>
        </w:rPr>
        <w:t>Der Herr sei mit Euch</w:t>
      </w:r>
    </w:p>
    <w:p w:rsidR="00CC230A" w:rsidRDefault="00CC230A" w:rsidP="00CC230A">
      <w:pPr>
        <w:ind w:left="708"/>
        <w:rPr>
          <w:color w:val="00B0F0"/>
          <w:sz w:val="28"/>
          <w:szCs w:val="28"/>
        </w:rPr>
      </w:pPr>
      <w:r w:rsidRPr="00C52C6F">
        <w:rPr>
          <w:color w:val="00B0F0"/>
          <w:sz w:val="28"/>
          <w:szCs w:val="28"/>
        </w:rPr>
        <w:t>und mit deinem Geiste.</w:t>
      </w:r>
    </w:p>
    <w:p w:rsidR="0011144D" w:rsidRPr="00C52C6F" w:rsidRDefault="0011144D" w:rsidP="00CC230A">
      <w:pPr>
        <w:ind w:left="708"/>
        <w:rPr>
          <w:color w:val="00B0F0"/>
          <w:sz w:val="28"/>
          <w:szCs w:val="28"/>
        </w:rPr>
      </w:pPr>
    </w:p>
    <w:p w:rsidR="00CF38AF" w:rsidRDefault="00AF55E7" w:rsidP="0059055F">
      <w:pPr>
        <w:rPr>
          <w:b/>
          <w:color w:val="FF0000"/>
          <w:sz w:val="32"/>
          <w:szCs w:val="32"/>
        </w:rPr>
      </w:pPr>
      <w:r>
        <w:rPr>
          <w:b/>
          <w:sz w:val="32"/>
          <w:szCs w:val="32"/>
        </w:rPr>
        <w:br w:type="page"/>
      </w:r>
      <w:r w:rsidR="00C9325A">
        <w:rPr>
          <w:b/>
          <w:sz w:val="32"/>
          <w:szCs w:val="32"/>
        </w:rPr>
        <w:lastRenderedPageBreak/>
        <w:t>Psalm:</w:t>
      </w:r>
      <w:r>
        <w:rPr>
          <w:b/>
          <w:sz w:val="32"/>
          <w:szCs w:val="32"/>
        </w:rPr>
        <w:t xml:space="preserve"> </w:t>
      </w:r>
      <w:r>
        <w:rPr>
          <w:b/>
          <w:color w:val="FF0000"/>
          <w:sz w:val="32"/>
          <w:szCs w:val="32"/>
        </w:rPr>
        <w:t>145 (761,1)</w:t>
      </w:r>
      <w:r w:rsidR="00C9325A">
        <w:rPr>
          <w:b/>
          <w:sz w:val="32"/>
          <w:szCs w:val="32"/>
        </w:rPr>
        <w:t xml:space="preserve"> </w:t>
      </w:r>
    </w:p>
    <w:p w:rsidR="00CF38AF" w:rsidRDefault="00CC20F7" w:rsidP="0059055F">
      <w:r w:rsidRPr="00CC20F7">
        <w:t>Sie lesen bitte das Eingerückte</w:t>
      </w:r>
      <w:r w:rsidR="00CF38AF">
        <w:t xml:space="preserve">. </w:t>
      </w:r>
    </w:p>
    <w:p w:rsidR="00AF55E7" w:rsidRPr="00C03B06" w:rsidRDefault="00AF55E7" w:rsidP="00AF55E7">
      <w:pPr>
        <w:rPr>
          <w:sz w:val="28"/>
          <w:szCs w:val="28"/>
        </w:rPr>
      </w:pPr>
      <w:r w:rsidRPr="00C03B06">
        <w:rPr>
          <w:sz w:val="28"/>
          <w:szCs w:val="28"/>
        </w:rPr>
        <w:t>Ich will dich erheben, mein Gott, du König, und de</w:t>
      </w:r>
      <w:r w:rsidRPr="00C03B06">
        <w:rPr>
          <w:sz w:val="28"/>
          <w:szCs w:val="28"/>
        </w:rPr>
        <w:t>i</w:t>
      </w:r>
      <w:r w:rsidRPr="00C03B06">
        <w:rPr>
          <w:sz w:val="28"/>
          <w:szCs w:val="28"/>
        </w:rPr>
        <w:t>nen Namen loben immer und ewiglich.</w:t>
      </w:r>
    </w:p>
    <w:p w:rsidR="00AF55E7" w:rsidRPr="00C03B06" w:rsidRDefault="00AF55E7" w:rsidP="00AF55E7">
      <w:pPr>
        <w:ind w:left="708"/>
        <w:rPr>
          <w:sz w:val="28"/>
          <w:szCs w:val="28"/>
        </w:rPr>
      </w:pPr>
      <w:r w:rsidRPr="00C03B06">
        <w:rPr>
          <w:sz w:val="28"/>
          <w:szCs w:val="28"/>
        </w:rPr>
        <w:t>Der HERR ist groß und sehr zu loben, und se</w:t>
      </w:r>
      <w:r w:rsidRPr="00C03B06">
        <w:rPr>
          <w:sz w:val="28"/>
          <w:szCs w:val="28"/>
        </w:rPr>
        <w:t>i</w:t>
      </w:r>
      <w:r w:rsidRPr="00C03B06">
        <w:rPr>
          <w:sz w:val="28"/>
          <w:szCs w:val="28"/>
        </w:rPr>
        <w:t>ne Größe ist unausforschlich.</w:t>
      </w:r>
    </w:p>
    <w:p w:rsidR="00AF55E7" w:rsidRPr="00C03B06" w:rsidRDefault="00AF55E7" w:rsidP="00AF55E7">
      <w:pPr>
        <w:rPr>
          <w:sz w:val="28"/>
          <w:szCs w:val="28"/>
        </w:rPr>
      </w:pPr>
      <w:r w:rsidRPr="00C03B06">
        <w:rPr>
          <w:sz w:val="28"/>
          <w:szCs w:val="28"/>
        </w:rPr>
        <w:t>Kindeskinder werden deine Werke preisen und deine gewaltigen Taten verkündigen.</w:t>
      </w:r>
    </w:p>
    <w:p w:rsidR="00AF55E7" w:rsidRPr="00C03B06" w:rsidRDefault="00AF55E7" w:rsidP="00AF55E7">
      <w:pPr>
        <w:ind w:left="708"/>
        <w:rPr>
          <w:sz w:val="28"/>
          <w:szCs w:val="28"/>
        </w:rPr>
      </w:pPr>
      <w:r w:rsidRPr="00C03B06">
        <w:rPr>
          <w:sz w:val="28"/>
          <w:szCs w:val="28"/>
        </w:rPr>
        <w:t>Gnädig und barmherzig ist der HERR, g</w:t>
      </w:r>
      <w:r w:rsidRPr="00C03B06">
        <w:rPr>
          <w:sz w:val="28"/>
          <w:szCs w:val="28"/>
        </w:rPr>
        <w:t>e</w:t>
      </w:r>
      <w:r w:rsidRPr="00C03B06">
        <w:rPr>
          <w:sz w:val="28"/>
          <w:szCs w:val="28"/>
        </w:rPr>
        <w:t>duldig und von großer Güte.</w:t>
      </w:r>
    </w:p>
    <w:p w:rsidR="00AF55E7" w:rsidRPr="00C03B06" w:rsidRDefault="00AF55E7" w:rsidP="00AF55E7">
      <w:pPr>
        <w:rPr>
          <w:sz w:val="28"/>
          <w:szCs w:val="28"/>
        </w:rPr>
      </w:pPr>
      <w:r w:rsidRPr="00C03B06">
        <w:rPr>
          <w:sz w:val="28"/>
          <w:szCs w:val="28"/>
        </w:rPr>
        <w:t>Dein Reich ist ein ewiges Reich, und deine Her</w:t>
      </w:r>
      <w:r w:rsidRPr="00C03B06">
        <w:rPr>
          <w:sz w:val="28"/>
          <w:szCs w:val="28"/>
        </w:rPr>
        <w:t>r</w:t>
      </w:r>
      <w:r w:rsidRPr="00C03B06">
        <w:rPr>
          <w:sz w:val="28"/>
          <w:szCs w:val="28"/>
        </w:rPr>
        <w:t>schaft währet für und für.</w:t>
      </w:r>
    </w:p>
    <w:p w:rsidR="0073699D" w:rsidRPr="0059055F" w:rsidRDefault="0073699D" w:rsidP="0059055F">
      <w:pPr>
        <w:rPr>
          <w:sz w:val="28"/>
          <w:szCs w:val="28"/>
        </w:rPr>
      </w:pPr>
      <w:r>
        <w:rPr>
          <w:sz w:val="28"/>
          <w:szCs w:val="28"/>
        </w:rPr>
        <w:t>Kommt lasset uns anbeten.</w:t>
      </w:r>
    </w:p>
    <w:p w:rsidR="00CF38AF" w:rsidRDefault="0073699D" w:rsidP="00CF38AF">
      <w:pPr>
        <w:jc w:val="both"/>
        <w:rPr>
          <w:sz w:val="28"/>
          <w:szCs w:val="28"/>
        </w:rPr>
      </w:pPr>
      <w:r w:rsidRPr="00FB457C">
        <w:rPr>
          <w:color w:val="00B0F0"/>
        </w:rPr>
        <w:t>Ehre sei dem Vater und dem Sohn und dem Heiligen Geist, wie es war im Anfang, jetzt und immerdar von Ewigkeit zu Ewigkeit Amen.</w:t>
      </w:r>
      <w:r w:rsidRPr="0073699D">
        <w:rPr>
          <w:sz w:val="28"/>
          <w:szCs w:val="28"/>
        </w:rPr>
        <w:t xml:space="preserve"> </w:t>
      </w:r>
      <w:r w:rsidR="00B92237">
        <w:rPr>
          <w:color w:val="FF0000"/>
          <w:sz w:val="28"/>
          <w:szCs w:val="28"/>
        </w:rPr>
        <w:t>177</w:t>
      </w:r>
      <w:r w:rsidRPr="0073699D">
        <w:rPr>
          <w:color w:val="FF0000"/>
          <w:sz w:val="28"/>
          <w:szCs w:val="28"/>
        </w:rPr>
        <w:t xml:space="preserve"> </w:t>
      </w:r>
      <w:r w:rsidRPr="0073699D">
        <w:rPr>
          <w:sz w:val="28"/>
          <w:szCs w:val="28"/>
        </w:rPr>
        <w:tab/>
      </w:r>
    </w:p>
    <w:p w:rsidR="002E2704" w:rsidRDefault="00AF55E7" w:rsidP="00CF38AF">
      <w:pPr>
        <w:jc w:val="both"/>
        <w:rPr>
          <w:b/>
          <w:sz w:val="32"/>
          <w:szCs w:val="32"/>
        </w:rPr>
      </w:pPr>
      <w:r>
        <w:rPr>
          <w:b/>
          <w:sz w:val="32"/>
          <w:szCs w:val="32"/>
        </w:rPr>
        <w:br w:type="page"/>
      </w:r>
      <w:r w:rsidR="002E2704">
        <w:rPr>
          <w:b/>
          <w:sz w:val="32"/>
          <w:szCs w:val="32"/>
        </w:rPr>
        <w:lastRenderedPageBreak/>
        <w:t>Schuldb</w:t>
      </w:r>
      <w:r w:rsidR="002E2704">
        <w:rPr>
          <w:b/>
          <w:sz w:val="32"/>
          <w:szCs w:val="32"/>
        </w:rPr>
        <w:t>e</w:t>
      </w:r>
      <w:r w:rsidR="002E2704">
        <w:rPr>
          <w:b/>
          <w:sz w:val="32"/>
          <w:szCs w:val="32"/>
        </w:rPr>
        <w:t>kenntnis</w:t>
      </w:r>
    </w:p>
    <w:p w:rsidR="001C1E3C" w:rsidRDefault="001C1E3C" w:rsidP="00CF38AF">
      <w:pPr>
        <w:jc w:val="both"/>
        <w:rPr>
          <w:sz w:val="28"/>
          <w:szCs w:val="28"/>
        </w:rPr>
      </w:pPr>
      <w:r>
        <w:rPr>
          <w:sz w:val="28"/>
          <w:szCs w:val="28"/>
        </w:rPr>
        <w:t>Wir wollen mit Gott über unsere Schuld spr</w:t>
      </w:r>
      <w:r>
        <w:rPr>
          <w:sz w:val="28"/>
          <w:szCs w:val="28"/>
        </w:rPr>
        <w:t>e</w:t>
      </w:r>
      <w:r>
        <w:rPr>
          <w:sz w:val="28"/>
          <w:szCs w:val="28"/>
        </w:rPr>
        <w:t xml:space="preserve">chen. </w:t>
      </w:r>
    </w:p>
    <w:p w:rsidR="001C1E3C" w:rsidRPr="001C1E3C" w:rsidRDefault="001C1E3C" w:rsidP="00CF38AF">
      <w:pPr>
        <w:jc w:val="both"/>
        <w:rPr>
          <w:sz w:val="28"/>
          <w:szCs w:val="28"/>
        </w:rPr>
      </w:pPr>
      <w:r>
        <w:rPr>
          <w:sz w:val="28"/>
          <w:szCs w:val="28"/>
        </w:rPr>
        <w:t>Herr, unser Leben und alles was wir haben ve</w:t>
      </w:r>
      <w:r>
        <w:rPr>
          <w:sz w:val="28"/>
          <w:szCs w:val="28"/>
        </w:rPr>
        <w:t>r</w:t>
      </w:r>
      <w:r>
        <w:rPr>
          <w:sz w:val="28"/>
          <w:szCs w:val="28"/>
        </w:rPr>
        <w:t>danken wir dir allein. Dir alleine gebührt alle E</w:t>
      </w:r>
      <w:r>
        <w:rPr>
          <w:sz w:val="28"/>
          <w:szCs w:val="28"/>
        </w:rPr>
        <w:t>h</w:t>
      </w:r>
      <w:r>
        <w:rPr>
          <w:sz w:val="28"/>
          <w:szCs w:val="28"/>
        </w:rPr>
        <w:t>re. Wir aber nehmen das alles oft als selbstve</w:t>
      </w:r>
      <w:r>
        <w:rPr>
          <w:sz w:val="28"/>
          <w:szCs w:val="28"/>
        </w:rPr>
        <w:t>r</w:t>
      </w:r>
      <w:r>
        <w:rPr>
          <w:sz w:val="28"/>
          <w:szCs w:val="28"/>
        </w:rPr>
        <w:t>ständlich hin und denken meistens nicht daran dir dafür zu danken und dir die Ehre zu erweisen. Im Gegenteil, wenn es uns einmal nicht so gut geht, dann klagen wir dich an und bezweifeln, dass du auch in schweren Stunden an unserer Seite bist. Statt deine Nähe zu suchen und auf deine Führung zu vertrauen gehen wir oft unsere eigenen Wege. Deine Gebote, die du uns doch zu unserem Schutz gegeben hast, lassen wir oft a</w:t>
      </w:r>
      <w:r>
        <w:rPr>
          <w:sz w:val="28"/>
          <w:szCs w:val="28"/>
        </w:rPr>
        <w:t>u</w:t>
      </w:r>
      <w:r>
        <w:rPr>
          <w:sz w:val="28"/>
          <w:szCs w:val="28"/>
        </w:rPr>
        <w:t>ßer Acht oder legen sie so aus, wie es uns gerade passt. Herr, du kennst uns besser als wir selbst und weißt wie schwach wir sind. Deshalb bitten wir dich, vergib uns, wo wir in Gedanken, Wo</w:t>
      </w:r>
      <w:r>
        <w:rPr>
          <w:sz w:val="28"/>
          <w:szCs w:val="28"/>
        </w:rPr>
        <w:t>r</w:t>
      </w:r>
      <w:r>
        <w:rPr>
          <w:sz w:val="28"/>
          <w:szCs w:val="28"/>
        </w:rPr>
        <w:t>ten und Taten gegen dein</w:t>
      </w:r>
      <w:r w:rsidR="00C03B06">
        <w:rPr>
          <w:sz w:val="28"/>
          <w:szCs w:val="28"/>
        </w:rPr>
        <w:t>e</w:t>
      </w:r>
      <w:r>
        <w:rPr>
          <w:sz w:val="28"/>
          <w:szCs w:val="28"/>
        </w:rPr>
        <w:t xml:space="preserve"> Gebote verstoßen h</w:t>
      </w:r>
      <w:r>
        <w:rPr>
          <w:sz w:val="28"/>
          <w:szCs w:val="28"/>
        </w:rPr>
        <w:t>a</w:t>
      </w:r>
      <w:r>
        <w:rPr>
          <w:sz w:val="28"/>
          <w:szCs w:val="28"/>
        </w:rPr>
        <w:t xml:space="preserve">ben. </w:t>
      </w:r>
    </w:p>
    <w:p w:rsidR="00CF38AF" w:rsidRDefault="00C255D0" w:rsidP="00C60EC5">
      <w:pPr>
        <w:rPr>
          <w:color w:val="FF0000"/>
          <w:sz w:val="28"/>
          <w:szCs w:val="28"/>
        </w:rPr>
      </w:pPr>
      <w:r w:rsidRPr="00FB457C">
        <w:rPr>
          <w:color w:val="00CCFF"/>
        </w:rPr>
        <w:t>Herre Gott erbarme dich</w:t>
      </w:r>
      <w:r w:rsidR="00B92237">
        <w:rPr>
          <w:color w:val="00CCFF"/>
          <w:sz w:val="28"/>
          <w:szCs w:val="28"/>
        </w:rPr>
        <w:t xml:space="preserve"> </w:t>
      </w:r>
      <w:r w:rsidR="00B92237">
        <w:rPr>
          <w:color w:val="FF0000"/>
          <w:sz w:val="28"/>
          <w:szCs w:val="28"/>
        </w:rPr>
        <w:t>178</w:t>
      </w:r>
    </w:p>
    <w:p w:rsidR="00C60EC5" w:rsidRPr="00CF38AF" w:rsidRDefault="001C1E3C" w:rsidP="00C60EC5">
      <w:pPr>
        <w:rPr>
          <w:color w:val="FF0000"/>
          <w:sz w:val="28"/>
          <w:szCs w:val="28"/>
        </w:rPr>
      </w:pPr>
      <w:r>
        <w:rPr>
          <w:b/>
          <w:sz w:val="32"/>
          <w:szCs w:val="32"/>
        </w:rPr>
        <w:br w:type="page"/>
      </w:r>
      <w:r w:rsidR="00C60EC5" w:rsidRPr="00CF38AF">
        <w:rPr>
          <w:b/>
          <w:sz w:val="32"/>
          <w:szCs w:val="32"/>
        </w:rPr>
        <w:lastRenderedPageBreak/>
        <w:t>Gnadenzusage</w:t>
      </w:r>
    </w:p>
    <w:p w:rsidR="00C60EC5" w:rsidRDefault="00CC20F7" w:rsidP="00C60EC5">
      <w:pPr>
        <w:rPr>
          <w:sz w:val="28"/>
          <w:szCs w:val="28"/>
        </w:rPr>
      </w:pPr>
      <w:r>
        <w:rPr>
          <w:sz w:val="28"/>
          <w:szCs w:val="28"/>
        </w:rPr>
        <w:t>Barmherzig und gnädig ist der Herr, geduldig und von großer Güte. Er handelt nicht mit uns nach unseren Sünden und vergilt uns nicht uns</w:t>
      </w:r>
      <w:r>
        <w:rPr>
          <w:sz w:val="28"/>
          <w:szCs w:val="28"/>
        </w:rPr>
        <w:t>e</w:t>
      </w:r>
      <w:r>
        <w:rPr>
          <w:sz w:val="28"/>
          <w:szCs w:val="28"/>
        </w:rPr>
        <w:t>re Missetat. Den so hoch der Himmel über der Erde ist, lässt er seine Gnade walten über denen, die ihn fürchten</w:t>
      </w:r>
    </w:p>
    <w:p w:rsidR="00D448E6" w:rsidRPr="00C60EC5" w:rsidRDefault="00D448E6" w:rsidP="00C60EC5">
      <w:pPr>
        <w:rPr>
          <w:sz w:val="28"/>
          <w:szCs w:val="28"/>
        </w:rPr>
      </w:pPr>
      <w:r w:rsidRPr="00FB457C">
        <w:rPr>
          <w:color w:val="00CCFF"/>
        </w:rPr>
        <w:t xml:space="preserve">Ehre sei Gott in der Höhe </w:t>
      </w:r>
    </w:p>
    <w:p w:rsidR="00CC20F7" w:rsidRDefault="00CC20F7" w:rsidP="00CC230A">
      <w:pPr>
        <w:rPr>
          <w:sz w:val="32"/>
          <w:szCs w:val="32"/>
        </w:rPr>
      </w:pPr>
    </w:p>
    <w:p w:rsidR="000C3EDB" w:rsidRPr="00C60EC5" w:rsidRDefault="00200C15" w:rsidP="00CC230A">
      <w:pPr>
        <w:rPr>
          <w:sz w:val="28"/>
          <w:szCs w:val="28"/>
        </w:rPr>
      </w:pPr>
      <w:r w:rsidRPr="00200C15">
        <w:rPr>
          <w:b/>
          <w:sz w:val="32"/>
          <w:szCs w:val="32"/>
        </w:rPr>
        <w:t>Tagesgebet</w:t>
      </w:r>
    </w:p>
    <w:p w:rsidR="001C1E3C" w:rsidRDefault="001C1E3C" w:rsidP="00200C15">
      <w:pPr>
        <w:jc w:val="both"/>
        <w:rPr>
          <w:sz w:val="28"/>
          <w:szCs w:val="28"/>
        </w:rPr>
      </w:pPr>
      <w:r>
        <w:rPr>
          <w:sz w:val="28"/>
          <w:szCs w:val="28"/>
        </w:rPr>
        <w:t>Wir wollen beten.</w:t>
      </w:r>
    </w:p>
    <w:p w:rsidR="001C1E3C" w:rsidRDefault="001C1E3C" w:rsidP="00200C15">
      <w:pPr>
        <w:jc w:val="both"/>
        <w:rPr>
          <w:sz w:val="28"/>
          <w:szCs w:val="28"/>
        </w:rPr>
      </w:pPr>
      <w:r>
        <w:rPr>
          <w:sz w:val="28"/>
          <w:szCs w:val="28"/>
        </w:rPr>
        <w:t>Ja Herr, dir sei alle Ehre. Dir wollen wir danken, dass du uns immer wieder unsere Schuld vergibst. Durch deine Gnade allein können wir nun unbelastet mit dir feiern. Herr wir danken dir, dass du jetzt bei uns bist. Sende deine Heil</w:t>
      </w:r>
      <w:r>
        <w:rPr>
          <w:sz w:val="28"/>
          <w:szCs w:val="28"/>
        </w:rPr>
        <w:t>i</w:t>
      </w:r>
      <w:r>
        <w:rPr>
          <w:sz w:val="28"/>
          <w:szCs w:val="28"/>
        </w:rPr>
        <w:t>gen Geist zu uns, damit er unseren schwachen Glauben stärkt. Lass uns heute dein Wort au</w:t>
      </w:r>
      <w:r>
        <w:rPr>
          <w:sz w:val="28"/>
          <w:szCs w:val="28"/>
        </w:rPr>
        <w:t>f</w:t>
      </w:r>
      <w:r>
        <w:rPr>
          <w:sz w:val="28"/>
          <w:szCs w:val="28"/>
        </w:rPr>
        <w:t>nehmen und in unserem Herzen bewahren, damit es uns auch in der kommenden Woche begleitet und führt.</w:t>
      </w:r>
    </w:p>
    <w:p w:rsidR="00200C15" w:rsidRPr="00B2571C" w:rsidRDefault="00200C15" w:rsidP="00200C15">
      <w:pPr>
        <w:jc w:val="both"/>
        <w:rPr>
          <w:sz w:val="28"/>
          <w:szCs w:val="28"/>
        </w:rPr>
      </w:pPr>
      <w:r w:rsidRPr="00B2571C">
        <w:rPr>
          <w:sz w:val="28"/>
          <w:szCs w:val="28"/>
        </w:rPr>
        <w:t>Das bitten wir dich durch Jesus Christus, deinen Sohn, unseren Bruder,</w:t>
      </w:r>
      <w:r w:rsidR="00270955">
        <w:rPr>
          <w:sz w:val="28"/>
          <w:szCs w:val="28"/>
        </w:rPr>
        <w:t xml:space="preserve"> </w:t>
      </w:r>
      <w:r w:rsidRPr="00B2571C">
        <w:rPr>
          <w:sz w:val="28"/>
          <w:szCs w:val="28"/>
        </w:rPr>
        <w:t>der mit dir in der Einheit des Heiligen Geistes lebt und regiert von Ewi</w:t>
      </w:r>
      <w:r w:rsidRPr="00B2571C">
        <w:rPr>
          <w:sz w:val="28"/>
          <w:szCs w:val="28"/>
        </w:rPr>
        <w:t>g</w:t>
      </w:r>
      <w:r w:rsidRPr="00B2571C">
        <w:rPr>
          <w:sz w:val="28"/>
          <w:szCs w:val="28"/>
        </w:rPr>
        <w:t>keit zu Ewigkeit</w:t>
      </w:r>
    </w:p>
    <w:p w:rsidR="00200C15" w:rsidRDefault="00200C15" w:rsidP="00200C15">
      <w:pPr>
        <w:jc w:val="both"/>
        <w:rPr>
          <w:color w:val="00CCFF"/>
          <w:sz w:val="28"/>
          <w:szCs w:val="28"/>
        </w:rPr>
      </w:pPr>
      <w:r w:rsidRPr="00200C15">
        <w:rPr>
          <w:color w:val="00CCFF"/>
          <w:sz w:val="28"/>
          <w:szCs w:val="28"/>
        </w:rPr>
        <w:t>Amen</w:t>
      </w:r>
    </w:p>
    <w:p w:rsidR="0089734B" w:rsidRPr="00C60EC5" w:rsidRDefault="00AF55E7" w:rsidP="00200C15">
      <w:pPr>
        <w:jc w:val="both"/>
        <w:rPr>
          <w:color w:val="00CCFF"/>
          <w:sz w:val="28"/>
          <w:szCs w:val="28"/>
        </w:rPr>
      </w:pPr>
      <w:r>
        <w:rPr>
          <w:b/>
          <w:sz w:val="32"/>
          <w:szCs w:val="32"/>
        </w:rPr>
        <w:br w:type="page"/>
      </w:r>
      <w:r w:rsidR="0089734B">
        <w:rPr>
          <w:b/>
          <w:sz w:val="32"/>
          <w:szCs w:val="32"/>
        </w:rPr>
        <w:lastRenderedPageBreak/>
        <w:t>Schriftlesung</w:t>
      </w:r>
    </w:p>
    <w:p w:rsidR="00CF38AF" w:rsidRDefault="0089734B" w:rsidP="00200C15">
      <w:pPr>
        <w:jc w:val="both"/>
        <w:rPr>
          <w:sz w:val="28"/>
          <w:szCs w:val="28"/>
        </w:rPr>
      </w:pPr>
      <w:r>
        <w:rPr>
          <w:sz w:val="28"/>
          <w:szCs w:val="28"/>
        </w:rPr>
        <w:t xml:space="preserve">Wir hören nun die Schriftlesung aus </w:t>
      </w:r>
      <w:r w:rsidR="00AF55E7">
        <w:rPr>
          <w:sz w:val="28"/>
          <w:szCs w:val="28"/>
        </w:rPr>
        <w:t>Joh 3,1-8</w:t>
      </w:r>
    </w:p>
    <w:p w:rsidR="0089734B" w:rsidRDefault="0089734B" w:rsidP="00200C15">
      <w:pPr>
        <w:jc w:val="both"/>
        <w:rPr>
          <w:sz w:val="28"/>
          <w:szCs w:val="28"/>
        </w:rPr>
      </w:pPr>
      <w:r>
        <w:rPr>
          <w:sz w:val="28"/>
          <w:szCs w:val="28"/>
        </w:rPr>
        <w:t>Wer dazu in der Lage ist stehe bitte auf.</w:t>
      </w:r>
    </w:p>
    <w:p w:rsidR="00AF55E7" w:rsidRPr="00AF55E7" w:rsidRDefault="00AF55E7" w:rsidP="00AF55E7">
      <w:pPr>
        <w:rPr>
          <w:color w:val="FF0000"/>
        </w:rPr>
      </w:pPr>
      <w:r w:rsidRPr="00AF55E7">
        <w:rPr>
          <w:color w:val="FF0000"/>
        </w:rPr>
        <w:t>Jesus und Nikodemus</w:t>
      </w:r>
    </w:p>
    <w:p w:rsidR="00AF55E7" w:rsidRPr="00AF55E7" w:rsidRDefault="00AF55E7" w:rsidP="00AF55E7">
      <w:r w:rsidRPr="00AF55E7">
        <w:t>31 Es war aber ein Mensch unter den Pharisäern mit N</w:t>
      </w:r>
      <w:r w:rsidRPr="00AF55E7">
        <w:t>a</w:t>
      </w:r>
      <w:r w:rsidRPr="00AF55E7">
        <w:t xml:space="preserve">men Nikodemus, einer von den Oberen der Juden. </w:t>
      </w:r>
    </w:p>
    <w:p w:rsidR="00AF55E7" w:rsidRPr="00AF55E7" w:rsidRDefault="00AF55E7" w:rsidP="00AF55E7">
      <w:r w:rsidRPr="00AF55E7">
        <w:t>2 Der kam zu Jesus bei Nacht und sprach zu ihm: Mei</w:t>
      </w:r>
      <w:r w:rsidRPr="00AF55E7">
        <w:t>s</w:t>
      </w:r>
      <w:r w:rsidRPr="00AF55E7">
        <w:t>ter, wir wissen, du bist ein Lehrer, von Gott gekommen; denn niemand kann die Zeichen tun, die du tust, es sei denn Gott mit ihm.</w:t>
      </w:r>
    </w:p>
    <w:p w:rsidR="00AF55E7" w:rsidRPr="00AF55E7" w:rsidRDefault="00AF55E7" w:rsidP="00AF55E7">
      <w:r w:rsidRPr="00AF55E7">
        <w:t>3 Jesus antwortete und sprach zu ihm: Wahrlich, wah</w:t>
      </w:r>
      <w:r w:rsidRPr="00AF55E7">
        <w:t>r</w:t>
      </w:r>
      <w:r w:rsidRPr="00AF55E7">
        <w:t>lich, ich sage dir: Es sei denn, dass jemand von neuem geboren werde, so kann er das Reich Gottes nicht sehen.</w:t>
      </w:r>
    </w:p>
    <w:p w:rsidR="00AF55E7" w:rsidRPr="00AF55E7" w:rsidRDefault="00AF55E7" w:rsidP="00AF55E7">
      <w:r w:rsidRPr="00AF55E7">
        <w:t>4 Nikodemus spricht zu ihm: Wie kann ein Mensch geb</w:t>
      </w:r>
      <w:r w:rsidRPr="00AF55E7">
        <w:t>o</w:t>
      </w:r>
      <w:r w:rsidRPr="00AF55E7">
        <w:t>ren werden, wenn er alt ist? Kann er denn wieder in se</w:t>
      </w:r>
      <w:r w:rsidRPr="00AF55E7">
        <w:t>i</w:t>
      </w:r>
      <w:r w:rsidRPr="00AF55E7">
        <w:t>ner Mutter Leib gehen und geboren werden?</w:t>
      </w:r>
    </w:p>
    <w:p w:rsidR="00AF55E7" w:rsidRPr="00AF55E7" w:rsidRDefault="00AF55E7" w:rsidP="00AF55E7">
      <w:r w:rsidRPr="00AF55E7">
        <w:t>5 Jesus antwortete: Wahrlich, wahrlich, ich sage dir: Es sei denn, dass jemand geboren werde aus Wasser und Geist, so kann er nicht in das Reich Gottes kommen.</w:t>
      </w:r>
    </w:p>
    <w:p w:rsidR="00AF55E7" w:rsidRPr="00AF55E7" w:rsidRDefault="00AF55E7" w:rsidP="00AF55E7">
      <w:r w:rsidRPr="00AF55E7">
        <w:t xml:space="preserve">6 Was vom Fleisch geboren ist, das ist Fleisch; und was vom Geist geboren ist, das ist Geist. </w:t>
      </w:r>
    </w:p>
    <w:p w:rsidR="00AF55E7" w:rsidRPr="00AF55E7" w:rsidRDefault="00AF55E7" w:rsidP="00AF55E7">
      <w:r w:rsidRPr="00AF55E7">
        <w:t>7 Wundere dich nicht, dass ich dir gesagt habe: Ihr müsst von neuem geboren werden.</w:t>
      </w:r>
    </w:p>
    <w:p w:rsidR="009F5976" w:rsidRPr="00AF55E7" w:rsidRDefault="00AF55E7" w:rsidP="00AF55E7">
      <w:r w:rsidRPr="00AF55E7">
        <w:t>8 Der Wind bläst, wo er will, und du hörst sein Sausen wohl; aber du weißt nicht, woher er kommt und wohin er fährt. So ist es bei jedem, der aus dem Geist geboren ist.</w:t>
      </w:r>
    </w:p>
    <w:p w:rsidR="00D0323C" w:rsidRPr="00AF55E7" w:rsidRDefault="009F5976" w:rsidP="00D0323C">
      <w:r w:rsidRPr="00AF55E7">
        <w:t xml:space="preserve">Dein Wort ist meines Fußes Leuchte und ein Licht auf meinem Weg. </w:t>
      </w:r>
      <w:r w:rsidR="00D0323C" w:rsidRPr="00AF55E7">
        <w:t xml:space="preserve">Halleluja </w:t>
      </w:r>
    </w:p>
    <w:p w:rsidR="00D0323C" w:rsidRPr="00AF55E7" w:rsidRDefault="00D0323C" w:rsidP="00D0323C">
      <w:pPr>
        <w:rPr>
          <w:color w:val="00B0F0"/>
        </w:rPr>
      </w:pPr>
      <w:r w:rsidRPr="00AF55E7">
        <w:rPr>
          <w:color w:val="00B0F0"/>
        </w:rPr>
        <w:t xml:space="preserve">Halleluja </w:t>
      </w:r>
    </w:p>
    <w:p w:rsidR="00D0323C" w:rsidRDefault="00D0323C" w:rsidP="00D0323C">
      <w:pPr>
        <w:rPr>
          <w:sz w:val="28"/>
          <w:szCs w:val="28"/>
        </w:rPr>
      </w:pPr>
    </w:p>
    <w:p w:rsidR="009F5976" w:rsidRPr="009F5976" w:rsidRDefault="00AF55E7" w:rsidP="00D0323C">
      <w:pPr>
        <w:rPr>
          <w:color w:val="FF0000"/>
          <w:sz w:val="28"/>
          <w:szCs w:val="28"/>
        </w:rPr>
      </w:pPr>
      <w:r>
        <w:rPr>
          <w:b/>
          <w:sz w:val="32"/>
          <w:szCs w:val="32"/>
        </w:rPr>
        <w:br w:type="page"/>
      </w:r>
      <w:r w:rsidR="009F5976">
        <w:rPr>
          <w:b/>
          <w:sz w:val="32"/>
          <w:szCs w:val="32"/>
        </w:rPr>
        <w:lastRenderedPageBreak/>
        <w:t xml:space="preserve">Glaubensbekenntnis </w:t>
      </w:r>
      <w:r w:rsidR="009F5976">
        <w:rPr>
          <w:color w:val="FF0000"/>
          <w:sz w:val="28"/>
          <w:szCs w:val="28"/>
        </w:rPr>
        <w:t>853</w:t>
      </w:r>
    </w:p>
    <w:p w:rsidR="00FB457C" w:rsidRPr="00C03B06" w:rsidRDefault="009F5976" w:rsidP="009F5976">
      <w:pPr>
        <w:jc w:val="both"/>
        <w:outlineLvl w:val="0"/>
      </w:pPr>
      <w:r w:rsidRPr="00C03B06">
        <w:t>Lasst uns auf das Wort Gottes antworten mit dem B</w:t>
      </w:r>
      <w:r w:rsidRPr="00C03B06">
        <w:t>e</w:t>
      </w:r>
      <w:r w:rsidRPr="00C03B06">
        <w:t>kenntnis unseres Glaubens.</w:t>
      </w:r>
      <w:r w:rsidRPr="00C03B06">
        <w:tab/>
      </w:r>
    </w:p>
    <w:p w:rsidR="00C03B06" w:rsidRPr="00C03B06" w:rsidRDefault="00C03B06" w:rsidP="009F5976">
      <w:pPr>
        <w:jc w:val="both"/>
        <w:outlineLvl w:val="0"/>
      </w:pPr>
    </w:p>
    <w:p w:rsidR="00C03B06" w:rsidRDefault="009F5976" w:rsidP="00C03B06">
      <w:pPr>
        <w:jc w:val="both"/>
        <w:outlineLvl w:val="0"/>
        <w:rPr>
          <w:sz w:val="28"/>
          <w:szCs w:val="28"/>
        </w:rPr>
      </w:pPr>
      <w:r w:rsidRPr="00CC20F7">
        <w:rPr>
          <w:sz w:val="28"/>
          <w:szCs w:val="28"/>
        </w:rPr>
        <w:t>Ich glaube an Gott,</w:t>
      </w:r>
      <w:r w:rsidR="00FB457C" w:rsidRPr="00CC20F7">
        <w:rPr>
          <w:sz w:val="28"/>
          <w:szCs w:val="28"/>
        </w:rPr>
        <w:t xml:space="preserve"> </w:t>
      </w:r>
      <w:r w:rsidR="00C03B06">
        <w:rPr>
          <w:sz w:val="28"/>
          <w:szCs w:val="28"/>
        </w:rPr>
        <w:t xml:space="preserve"> </w:t>
      </w:r>
    </w:p>
    <w:p w:rsidR="009F5976" w:rsidRPr="00CC20F7" w:rsidRDefault="009F5976" w:rsidP="00C03B06">
      <w:pPr>
        <w:jc w:val="both"/>
        <w:outlineLvl w:val="0"/>
        <w:rPr>
          <w:sz w:val="28"/>
          <w:szCs w:val="28"/>
        </w:rPr>
      </w:pPr>
      <w:r w:rsidRPr="00CC20F7">
        <w:rPr>
          <w:sz w:val="28"/>
          <w:szCs w:val="28"/>
        </w:rPr>
        <w:t>den Vater, den Allmächt</w:t>
      </w:r>
      <w:r w:rsidRPr="00CC20F7">
        <w:rPr>
          <w:sz w:val="28"/>
          <w:szCs w:val="28"/>
        </w:rPr>
        <w:t>i</w:t>
      </w:r>
      <w:r w:rsidRPr="00CC20F7">
        <w:rPr>
          <w:sz w:val="28"/>
          <w:szCs w:val="28"/>
        </w:rPr>
        <w:t>gen,</w:t>
      </w:r>
    </w:p>
    <w:p w:rsidR="009F5976" w:rsidRDefault="009F5976" w:rsidP="00C03B06">
      <w:pPr>
        <w:jc w:val="both"/>
        <w:rPr>
          <w:sz w:val="28"/>
          <w:szCs w:val="28"/>
        </w:rPr>
      </w:pPr>
      <w:r w:rsidRPr="00CC20F7">
        <w:rPr>
          <w:sz w:val="28"/>
          <w:szCs w:val="28"/>
        </w:rPr>
        <w:t>den Schöpfer des Himmels und der Erde.</w:t>
      </w:r>
    </w:p>
    <w:p w:rsidR="00C03B06" w:rsidRPr="00CC20F7" w:rsidRDefault="00C03B06" w:rsidP="00C03B06">
      <w:pPr>
        <w:jc w:val="both"/>
        <w:rPr>
          <w:sz w:val="28"/>
          <w:szCs w:val="28"/>
        </w:rPr>
      </w:pPr>
    </w:p>
    <w:p w:rsidR="009F5976" w:rsidRPr="00CC20F7" w:rsidRDefault="009F5976" w:rsidP="00C03B06">
      <w:pPr>
        <w:jc w:val="both"/>
        <w:rPr>
          <w:sz w:val="28"/>
          <w:szCs w:val="28"/>
        </w:rPr>
      </w:pPr>
      <w:r w:rsidRPr="00CC20F7">
        <w:rPr>
          <w:sz w:val="28"/>
          <w:szCs w:val="28"/>
        </w:rPr>
        <w:t>Und an Jesus Christus,</w:t>
      </w:r>
    </w:p>
    <w:p w:rsidR="009F5976" w:rsidRPr="00CC20F7" w:rsidRDefault="009F5976" w:rsidP="00C03B06">
      <w:pPr>
        <w:jc w:val="both"/>
        <w:rPr>
          <w:sz w:val="28"/>
          <w:szCs w:val="28"/>
        </w:rPr>
      </w:pPr>
      <w:r w:rsidRPr="00CC20F7">
        <w:rPr>
          <w:sz w:val="28"/>
          <w:szCs w:val="28"/>
        </w:rPr>
        <w:t>seinen eingeborenen Sohn, unseren Herrn,</w:t>
      </w:r>
    </w:p>
    <w:p w:rsidR="009F5976" w:rsidRPr="00CC20F7" w:rsidRDefault="009F5976" w:rsidP="00C03B06">
      <w:pPr>
        <w:jc w:val="both"/>
        <w:rPr>
          <w:sz w:val="28"/>
          <w:szCs w:val="28"/>
        </w:rPr>
      </w:pPr>
      <w:r w:rsidRPr="00CC20F7">
        <w:rPr>
          <w:sz w:val="28"/>
          <w:szCs w:val="28"/>
        </w:rPr>
        <w:t>empfangen durch den Heiligen Geist,</w:t>
      </w:r>
    </w:p>
    <w:p w:rsidR="009F5976" w:rsidRPr="00CC20F7" w:rsidRDefault="009F5976" w:rsidP="00C03B06">
      <w:pPr>
        <w:jc w:val="both"/>
        <w:rPr>
          <w:sz w:val="28"/>
          <w:szCs w:val="28"/>
        </w:rPr>
      </w:pPr>
      <w:r w:rsidRPr="00CC20F7">
        <w:rPr>
          <w:sz w:val="28"/>
          <w:szCs w:val="28"/>
        </w:rPr>
        <w:t>geboren von der Jungfrau Maria,</w:t>
      </w:r>
    </w:p>
    <w:p w:rsidR="009F5976" w:rsidRPr="00CC20F7" w:rsidRDefault="009F5976" w:rsidP="00C03B06">
      <w:pPr>
        <w:jc w:val="both"/>
        <w:rPr>
          <w:sz w:val="28"/>
          <w:szCs w:val="28"/>
        </w:rPr>
      </w:pPr>
      <w:r w:rsidRPr="00CC20F7">
        <w:rPr>
          <w:sz w:val="28"/>
          <w:szCs w:val="28"/>
        </w:rPr>
        <w:t>gelitten unter Pontius Pilatus,</w:t>
      </w:r>
    </w:p>
    <w:p w:rsidR="009F5976" w:rsidRPr="00CC20F7" w:rsidRDefault="009F5976" w:rsidP="00C03B06">
      <w:pPr>
        <w:jc w:val="both"/>
        <w:rPr>
          <w:sz w:val="28"/>
          <w:szCs w:val="28"/>
        </w:rPr>
      </w:pPr>
      <w:r w:rsidRPr="00CC20F7">
        <w:rPr>
          <w:sz w:val="28"/>
          <w:szCs w:val="28"/>
        </w:rPr>
        <w:t>gekreuzigt, gestorben und begraben,</w:t>
      </w:r>
    </w:p>
    <w:p w:rsidR="009F5976" w:rsidRPr="00CC20F7" w:rsidRDefault="009F5976" w:rsidP="00C03B06">
      <w:pPr>
        <w:jc w:val="both"/>
        <w:rPr>
          <w:sz w:val="28"/>
          <w:szCs w:val="28"/>
        </w:rPr>
      </w:pPr>
      <w:r w:rsidRPr="00CC20F7">
        <w:rPr>
          <w:sz w:val="28"/>
          <w:szCs w:val="28"/>
        </w:rPr>
        <w:t>hinab gestiegen in das Reich des Todes,</w:t>
      </w:r>
    </w:p>
    <w:p w:rsidR="009F5976" w:rsidRPr="00CC20F7" w:rsidRDefault="009F5976" w:rsidP="00C03B06">
      <w:pPr>
        <w:jc w:val="both"/>
        <w:rPr>
          <w:sz w:val="28"/>
          <w:szCs w:val="28"/>
        </w:rPr>
      </w:pPr>
      <w:r w:rsidRPr="00CC20F7">
        <w:rPr>
          <w:sz w:val="28"/>
          <w:szCs w:val="28"/>
        </w:rPr>
        <w:t>am dritten Tage auferstanden von den T</w:t>
      </w:r>
      <w:r w:rsidRPr="00CC20F7">
        <w:rPr>
          <w:sz w:val="28"/>
          <w:szCs w:val="28"/>
        </w:rPr>
        <w:t>o</w:t>
      </w:r>
      <w:r w:rsidRPr="00CC20F7">
        <w:rPr>
          <w:sz w:val="28"/>
          <w:szCs w:val="28"/>
        </w:rPr>
        <w:t>ten,</w:t>
      </w:r>
    </w:p>
    <w:p w:rsidR="009F5976" w:rsidRPr="00CC20F7" w:rsidRDefault="009F5976" w:rsidP="00C03B06">
      <w:pPr>
        <w:jc w:val="both"/>
        <w:rPr>
          <w:sz w:val="28"/>
          <w:szCs w:val="28"/>
        </w:rPr>
      </w:pPr>
      <w:r w:rsidRPr="00CC20F7">
        <w:rPr>
          <w:sz w:val="28"/>
          <w:szCs w:val="28"/>
        </w:rPr>
        <w:t>aufgefahren in den Himmel;</w:t>
      </w:r>
    </w:p>
    <w:p w:rsidR="009F5976" w:rsidRPr="00CC20F7" w:rsidRDefault="009F5976" w:rsidP="00C03B06">
      <w:pPr>
        <w:jc w:val="both"/>
        <w:rPr>
          <w:sz w:val="28"/>
          <w:szCs w:val="28"/>
        </w:rPr>
      </w:pPr>
      <w:r w:rsidRPr="00CC20F7">
        <w:rPr>
          <w:sz w:val="28"/>
          <w:szCs w:val="28"/>
        </w:rPr>
        <w:t>er sitzt zur Rechten Gottes,</w:t>
      </w:r>
    </w:p>
    <w:p w:rsidR="009F5976" w:rsidRPr="00CC20F7" w:rsidRDefault="009F5976" w:rsidP="00C03B06">
      <w:pPr>
        <w:jc w:val="both"/>
        <w:rPr>
          <w:sz w:val="28"/>
          <w:szCs w:val="28"/>
        </w:rPr>
      </w:pPr>
      <w:r w:rsidRPr="00CC20F7">
        <w:rPr>
          <w:sz w:val="28"/>
          <w:szCs w:val="28"/>
        </w:rPr>
        <w:t>des allmächtigen Vaters;</w:t>
      </w:r>
    </w:p>
    <w:p w:rsidR="009F5976" w:rsidRPr="00CC20F7" w:rsidRDefault="009F5976" w:rsidP="00C03B06">
      <w:pPr>
        <w:jc w:val="both"/>
        <w:rPr>
          <w:sz w:val="28"/>
          <w:szCs w:val="28"/>
        </w:rPr>
      </w:pPr>
      <w:r w:rsidRPr="00CC20F7">
        <w:rPr>
          <w:sz w:val="28"/>
          <w:szCs w:val="28"/>
        </w:rPr>
        <w:t>von dort wird er wiederkommen,</w:t>
      </w:r>
    </w:p>
    <w:p w:rsidR="009F5976" w:rsidRDefault="009F5976" w:rsidP="00C03B06">
      <w:pPr>
        <w:jc w:val="both"/>
        <w:rPr>
          <w:sz w:val="28"/>
          <w:szCs w:val="28"/>
        </w:rPr>
      </w:pPr>
      <w:r w:rsidRPr="00CC20F7">
        <w:rPr>
          <w:sz w:val="28"/>
          <w:szCs w:val="28"/>
        </w:rPr>
        <w:t>zu richten die Lebenden und die T</w:t>
      </w:r>
      <w:r w:rsidRPr="00CC20F7">
        <w:rPr>
          <w:sz w:val="28"/>
          <w:szCs w:val="28"/>
        </w:rPr>
        <w:t>o</w:t>
      </w:r>
      <w:r w:rsidRPr="00CC20F7">
        <w:rPr>
          <w:sz w:val="28"/>
          <w:szCs w:val="28"/>
        </w:rPr>
        <w:t>ten.</w:t>
      </w:r>
    </w:p>
    <w:p w:rsidR="00C03B06" w:rsidRPr="00CC20F7" w:rsidRDefault="00C03B06" w:rsidP="00C03B06">
      <w:pPr>
        <w:jc w:val="both"/>
        <w:rPr>
          <w:sz w:val="28"/>
          <w:szCs w:val="28"/>
        </w:rPr>
      </w:pPr>
    </w:p>
    <w:p w:rsidR="009F5976" w:rsidRPr="00CC20F7" w:rsidRDefault="009F5976" w:rsidP="00C03B06">
      <w:pPr>
        <w:jc w:val="both"/>
        <w:rPr>
          <w:sz w:val="28"/>
          <w:szCs w:val="28"/>
        </w:rPr>
      </w:pPr>
      <w:r w:rsidRPr="00CC20F7">
        <w:rPr>
          <w:sz w:val="28"/>
          <w:szCs w:val="28"/>
        </w:rPr>
        <w:t>Ich glaube an den Heiligen Geist,</w:t>
      </w:r>
    </w:p>
    <w:p w:rsidR="009F5976" w:rsidRPr="00CC20F7" w:rsidRDefault="009F5976" w:rsidP="00C03B06">
      <w:pPr>
        <w:jc w:val="both"/>
        <w:rPr>
          <w:sz w:val="28"/>
          <w:szCs w:val="28"/>
        </w:rPr>
      </w:pPr>
      <w:r w:rsidRPr="00CC20F7">
        <w:rPr>
          <w:sz w:val="28"/>
          <w:szCs w:val="28"/>
        </w:rPr>
        <w:t>die heilige christliche Kirche,</w:t>
      </w:r>
    </w:p>
    <w:p w:rsidR="009F5976" w:rsidRPr="00CC20F7" w:rsidRDefault="009F5976" w:rsidP="00C03B06">
      <w:pPr>
        <w:jc w:val="both"/>
        <w:rPr>
          <w:sz w:val="28"/>
          <w:szCs w:val="28"/>
        </w:rPr>
      </w:pPr>
      <w:r w:rsidRPr="00CC20F7">
        <w:rPr>
          <w:sz w:val="28"/>
          <w:szCs w:val="28"/>
        </w:rPr>
        <w:t>Gemeinschaft der Heiligen,</w:t>
      </w:r>
    </w:p>
    <w:p w:rsidR="009F5976" w:rsidRPr="00CC20F7" w:rsidRDefault="009F5976" w:rsidP="00C03B06">
      <w:pPr>
        <w:jc w:val="both"/>
        <w:rPr>
          <w:sz w:val="28"/>
          <w:szCs w:val="28"/>
        </w:rPr>
      </w:pPr>
      <w:r w:rsidRPr="00CC20F7">
        <w:rPr>
          <w:sz w:val="28"/>
          <w:szCs w:val="28"/>
        </w:rPr>
        <w:t>Vergebung der Sünden,</w:t>
      </w:r>
    </w:p>
    <w:p w:rsidR="009F5976" w:rsidRPr="00CC20F7" w:rsidRDefault="009F5976" w:rsidP="00C03B06">
      <w:pPr>
        <w:jc w:val="both"/>
        <w:rPr>
          <w:sz w:val="28"/>
          <w:szCs w:val="28"/>
        </w:rPr>
      </w:pPr>
      <w:r w:rsidRPr="00CC20F7">
        <w:rPr>
          <w:sz w:val="28"/>
          <w:szCs w:val="28"/>
        </w:rPr>
        <w:t>Auferstehung der Toten</w:t>
      </w:r>
    </w:p>
    <w:p w:rsidR="00C03B06" w:rsidRDefault="009F5976" w:rsidP="00C03B06">
      <w:pPr>
        <w:jc w:val="both"/>
        <w:rPr>
          <w:sz w:val="28"/>
          <w:szCs w:val="28"/>
        </w:rPr>
      </w:pPr>
      <w:r w:rsidRPr="00CC20F7">
        <w:rPr>
          <w:sz w:val="28"/>
          <w:szCs w:val="28"/>
        </w:rPr>
        <w:t>und das ewige Leben.</w:t>
      </w:r>
    </w:p>
    <w:p w:rsidR="009F5976" w:rsidRPr="00CC20F7" w:rsidRDefault="009F5976" w:rsidP="00C03B06">
      <w:pPr>
        <w:jc w:val="both"/>
        <w:rPr>
          <w:sz w:val="28"/>
          <w:szCs w:val="28"/>
        </w:rPr>
      </w:pPr>
      <w:r w:rsidRPr="00CC20F7">
        <w:rPr>
          <w:sz w:val="28"/>
          <w:szCs w:val="28"/>
        </w:rPr>
        <w:t>Amen.</w:t>
      </w:r>
    </w:p>
    <w:p w:rsidR="002974B0" w:rsidRPr="00B2571C" w:rsidRDefault="002974B0" w:rsidP="009F5976">
      <w:pPr>
        <w:ind w:left="708"/>
        <w:jc w:val="both"/>
        <w:rPr>
          <w:sz w:val="28"/>
          <w:szCs w:val="28"/>
        </w:rPr>
      </w:pPr>
    </w:p>
    <w:p w:rsidR="00A923A4" w:rsidRPr="00AF55E7" w:rsidRDefault="002974B0" w:rsidP="00BA132A">
      <w:pPr>
        <w:rPr>
          <w:color w:val="FF0000"/>
          <w:sz w:val="28"/>
          <w:szCs w:val="28"/>
        </w:rPr>
      </w:pPr>
      <w:r>
        <w:rPr>
          <w:b/>
          <w:sz w:val="32"/>
          <w:szCs w:val="32"/>
        </w:rPr>
        <w:t xml:space="preserve">Gemeindelied: </w:t>
      </w:r>
      <w:r w:rsidR="00AF55E7">
        <w:rPr>
          <w:b/>
          <w:color w:val="FF0000"/>
          <w:sz w:val="32"/>
          <w:szCs w:val="32"/>
        </w:rPr>
        <w:t>409 5-8</w:t>
      </w:r>
    </w:p>
    <w:p w:rsidR="003022F2" w:rsidRDefault="003022F2" w:rsidP="003022F2">
      <w:r w:rsidRPr="0064111E">
        <w:rPr>
          <w:b/>
          <w:sz w:val="32"/>
          <w:szCs w:val="32"/>
        </w:rPr>
        <w:t>Predigt</w:t>
      </w:r>
      <w:r>
        <w:rPr>
          <w:b/>
          <w:sz w:val="28"/>
          <w:szCs w:val="28"/>
        </w:rPr>
        <w:t xml:space="preserve"> </w:t>
      </w:r>
      <w:r w:rsidRPr="0064111E">
        <w:t>4. Mos 6,22-27</w:t>
      </w:r>
    </w:p>
    <w:p w:rsidR="003022F2" w:rsidRDefault="003022F2" w:rsidP="003022F2">
      <w:pPr>
        <w:rPr>
          <w:sz w:val="28"/>
          <w:szCs w:val="28"/>
        </w:rPr>
      </w:pPr>
      <w:r>
        <w:rPr>
          <w:sz w:val="28"/>
          <w:szCs w:val="28"/>
        </w:rPr>
        <w:t>Die Gnade unseres Herrn Jesus Christus und die Liebe Gottes und die Gemeinschaft des Heiligen Geistes sei mit uns allen.</w:t>
      </w:r>
    </w:p>
    <w:p w:rsidR="003022F2" w:rsidRDefault="003022F2" w:rsidP="003022F2">
      <w:pPr>
        <w:rPr>
          <w:b/>
          <w:sz w:val="28"/>
          <w:szCs w:val="28"/>
        </w:rPr>
      </w:pPr>
      <w:r>
        <w:rPr>
          <w:b/>
          <w:sz w:val="28"/>
          <w:szCs w:val="28"/>
        </w:rPr>
        <w:t>Einleitung</w:t>
      </w:r>
    </w:p>
    <w:p w:rsidR="003022F2" w:rsidRDefault="003022F2" w:rsidP="003022F2">
      <w:pPr>
        <w:rPr>
          <w:sz w:val="28"/>
          <w:szCs w:val="28"/>
        </w:rPr>
      </w:pPr>
      <w:r>
        <w:rPr>
          <w:sz w:val="28"/>
          <w:szCs w:val="28"/>
        </w:rPr>
        <w:t>Liebe Gemeinde, bei der Vorbereitung auf die Predigt zum Thema Segen bin ich auf diese kle</w:t>
      </w:r>
      <w:r>
        <w:rPr>
          <w:sz w:val="28"/>
          <w:szCs w:val="28"/>
        </w:rPr>
        <w:t>i</w:t>
      </w:r>
      <w:r>
        <w:rPr>
          <w:sz w:val="28"/>
          <w:szCs w:val="28"/>
        </w:rPr>
        <w:t xml:space="preserve">ne Geschichte gestoßen: </w:t>
      </w:r>
    </w:p>
    <w:p w:rsidR="003022F2" w:rsidRDefault="003022F2" w:rsidP="003022F2">
      <w:pPr>
        <w:ind w:left="708"/>
        <w:rPr>
          <w:sz w:val="28"/>
          <w:szCs w:val="28"/>
        </w:rPr>
      </w:pPr>
      <w:r>
        <w:rPr>
          <w:sz w:val="28"/>
          <w:szCs w:val="28"/>
        </w:rPr>
        <w:t>Ein alter Mann kommt Sonntag für Son</w:t>
      </w:r>
      <w:r>
        <w:rPr>
          <w:sz w:val="28"/>
          <w:szCs w:val="28"/>
        </w:rPr>
        <w:t>n</w:t>
      </w:r>
      <w:r>
        <w:rPr>
          <w:sz w:val="28"/>
          <w:szCs w:val="28"/>
        </w:rPr>
        <w:t xml:space="preserve">tag in die Kirche, obwohl er vollkommen taub ist. Er bekommt nichts mit, von den Gebeten, den Liedern oder der Predigt. Aber wenn am Ende </w:t>
      </w:r>
      <w:proofErr w:type="gramStart"/>
      <w:r>
        <w:rPr>
          <w:sz w:val="28"/>
          <w:szCs w:val="28"/>
        </w:rPr>
        <w:t>des Gottesdienst</w:t>
      </w:r>
      <w:proofErr w:type="gramEnd"/>
      <w:r>
        <w:rPr>
          <w:sz w:val="28"/>
          <w:szCs w:val="28"/>
        </w:rPr>
        <w:t xml:space="preserve"> der Segen erteilt wird, geht ein Strahlen über sein Gesicht. Als man sich bei der Familie erkundigt, b</w:t>
      </w:r>
      <w:r>
        <w:rPr>
          <w:sz w:val="28"/>
          <w:szCs w:val="28"/>
        </w:rPr>
        <w:t>e</w:t>
      </w:r>
      <w:r>
        <w:rPr>
          <w:sz w:val="28"/>
          <w:szCs w:val="28"/>
        </w:rPr>
        <w:t>kommt man zur Antwort: „Er kommt nur wegen dem Segen in die Ki</w:t>
      </w:r>
      <w:r>
        <w:rPr>
          <w:sz w:val="28"/>
          <w:szCs w:val="28"/>
        </w:rPr>
        <w:t>r</w:t>
      </w:r>
      <w:r>
        <w:rPr>
          <w:sz w:val="28"/>
          <w:szCs w:val="28"/>
        </w:rPr>
        <w:t>che.“</w:t>
      </w:r>
    </w:p>
    <w:p w:rsidR="003022F2" w:rsidRDefault="00C03B06" w:rsidP="003022F2">
      <w:pPr>
        <w:rPr>
          <w:sz w:val="28"/>
          <w:szCs w:val="28"/>
        </w:rPr>
      </w:pPr>
      <w:r>
        <w:rPr>
          <w:sz w:val="28"/>
          <w:szCs w:val="28"/>
        </w:rPr>
        <w:br w:type="page"/>
      </w:r>
      <w:r w:rsidR="003022F2">
        <w:rPr>
          <w:sz w:val="28"/>
          <w:szCs w:val="28"/>
        </w:rPr>
        <w:lastRenderedPageBreak/>
        <w:t>Liebe Gemeinde, schon im Alten Testament war für die Menschen der Segen etwas ganz besond</w:t>
      </w:r>
      <w:r w:rsidR="003022F2">
        <w:rPr>
          <w:sz w:val="28"/>
          <w:szCs w:val="28"/>
        </w:rPr>
        <w:t>e</w:t>
      </w:r>
      <w:r w:rsidR="003022F2">
        <w:rPr>
          <w:sz w:val="28"/>
          <w:szCs w:val="28"/>
        </w:rPr>
        <w:t>res und auch irgendwie geheimnisvolles. So hat zum Be</w:t>
      </w:r>
      <w:r w:rsidR="003022F2">
        <w:rPr>
          <w:sz w:val="28"/>
          <w:szCs w:val="28"/>
        </w:rPr>
        <w:t>i</w:t>
      </w:r>
      <w:r w:rsidR="003022F2">
        <w:rPr>
          <w:sz w:val="28"/>
          <w:szCs w:val="28"/>
        </w:rPr>
        <w:t xml:space="preserve">spiel </w:t>
      </w:r>
      <w:r w:rsidR="003022F2" w:rsidRPr="001C1E3C">
        <w:rPr>
          <w:b/>
          <w:sz w:val="28"/>
          <w:szCs w:val="28"/>
        </w:rPr>
        <w:t>Jakob seinen Bruder Esau</w:t>
      </w:r>
      <w:r w:rsidR="003022F2">
        <w:rPr>
          <w:sz w:val="28"/>
          <w:szCs w:val="28"/>
        </w:rPr>
        <w:t xml:space="preserve"> um den väterlichen Segen b</w:t>
      </w:r>
      <w:r w:rsidR="003022F2">
        <w:rPr>
          <w:sz w:val="28"/>
          <w:szCs w:val="28"/>
        </w:rPr>
        <w:t>e</w:t>
      </w:r>
      <w:r w:rsidR="003022F2">
        <w:rPr>
          <w:sz w:val="28"/>
          <w:szCs w:val="28"/>
        </w:rPr>
        <w:t>trogen und später sogar mit Gott darum gerungen und nicht eher nachg</w:t>
      </w:r>
      <w:r w:rsidR="003022F2">
        <w:rPr>
          <w:sz w:val="28"/>
          <w:szCs w:val="28"/>
        </w:rPr>
        <w:t>e</w:t>
      </w:r>
      <w:r w:rsidR="003022F2">
        <w:rPr>
          <w:sz w:val="28"/>
          <w:szCs w:val="28"/>
        </w:rPr>
        <w:t>lassen bis Gott ihn segnete. Auch in unserem heutigen Sprac</w:t>
      </w:r>
      <w:r w:rsidR="003022F2">
        <w:rPr>
          <w:sz w:val="28"/>
          <w:szCs w:val="28"/>
        </w:rPr>
        <w:t>h</w:t>
      </w:r>
      <w:r w:rsidR="003022F2">
        <w:rPr>
          <w:sz w:val="28"/>
          <w:szCs w:val="28"/>
        </w:rPr>
        <w:t>gebrauch ist noch oft von Segen die Rede. „Sich regen bringt Segen“, sagt man. Man wünscht sich eine „gesegnete Mahlzeit“. Seine Zustimmung bekundet man manchmal durch: „Meinen Segen hast du“ und wenn es zu Hause mal Ärger gibt, dann „hängt der Hauss</w:t>
      </w:r>
      <w:r w:rsidR="003022F2">
        <w:rPr>
          <w:sz w:val="28"/>
          <w:szCs w:val="28"/>
        </w:rPr>
        <w:t>e</w:t>
      </w:r>
      <w:r w:rsidR="003022F2">
        <w:rPr>
          <w:sz w:val="28"/>
          <w:szCs w:val="28"/>
        </w:rPr>
        <w:t xml:space="preserve">gen schief“. </w:t>
      </w:r>
    </w:p>
    <w:p w:rsidR="003022F2" w:rsidRDefault="00C03B06" w:rsidP="003022F2">
      <w:pPr>
        <w:rPr>
          <w:sz w:val="28"/>
          <w:szCs w:val="28"/>
        </w:rPr>
      </w:pPr>
      <w:r>
        <w:rPr>
          <w:b/>
          <w:sz w:val="28"/>
          <w:szCs w:val="28"/>
        </w:rPr>
        <w:br w:type="page"/>
      </w:r>
      <w:r w:rsidR="003022F2" w:rsidRPr="001C1E3C">
        <w:rPr>
          <w:b/>
          <w:sz w:val="28"/>
          <w:szCs w:val="28"/>
        </w:rPr>
        <w:lastRenderedPageBreak/>
        <w:t>Aber was ist das eigentlich, Segen?</w:t>
      </w:r>
      <w:r w:rsidR="003022F2">
        <w:rPr>
          <w:sz w:val="28"/>
          <w:szCs w:val="28"/>
        </w:rPr>
        <w:t xml:space="preserve"> Ist Segen gleichbedeutend mit Glück, Erfolg und Wohle</w:t>
      </w:r>
      <w:r w:rsidR="003022F2">
        <w:rPr>
          <w:sz w:val="28"/>
          <w:szCs w:val="28"/>
        </w:rPr>
        <w:t>r</w:t>
      </w:r>
      <w:r w:rsidR="003022F2">
        <w:rPr>
          <w:sz w:val="28"/>
          <w:szCs w:val="28"/>
        </w:rPr>
        <w:t>gehen?</w:t>
      </w:r>
    </w:p>
    <w:p w:rsidR="003022F2" w:rsidRDefault="003022F2" w:rsidP="003022F2">
      <w:pPr>
        <w:rPr>
          <w:sz w:val="28"/>
          <w:szCs w:val="28"/>
        </w:rPr>
      </w:pPr>
      <w:r>
        <w:rPr>
          <w:sz w:val="28"/>
          <w:szCs w:val="28"/>
        </w:rPr>
        <w:t>Um uns dieser Frage anzunähern hören wir uns</w:t>
      </w:r>
      <w:r>
        <w:rPr>
          <w:sz w:val="28"/>
          <w:szCs w:val="28"/>
        </w:rPr>
        <w:t>e</w:t>
      </w:r>
      <w:r>
        <w:rPr>
          <w:sz w:val="28"/>
          <w:szCs w:val="28"/>
        </w:rPr>
        <w:t xml:space="preserve">ren heutigen </w:t>
      </w:r>
      <w:r>
        <w:rPr>
          <w:b/>
          <w:sz w:val="28"/>
          <w:szCs w:val="28"/>
        </w:rPr>
        <w:t xml:space="preserve">Predigttext </w:t>
      </w:r>
      <w:r>
        <w:rPr>
          <w:sz w:val="28"/>
          <w:szCs w:val="28"/>
        </w:rPr>
        <w:t xml:space="preserve">aus dem 4. Mos 6,22-27. Es geht es um den </w:t>
      </w:r>
      <w:r w:rsidRPr="0064111E">
        <w:rPr>
          <w:sz w:val="28"/>
          <w:szCs w:val="28"/>
        </w:rPr>
        <w:t>priesterliche</w:t>
      </w:r>
      <w:r>
        <w:rPr>
          <w:sz w:val="28"/>
          <w:szCs w:val="28"/>
        </w:rPr>
        <w:t>n</w:t>
      </w:r>
      <w:r w:rsidRPr="0064111E">
        <w:rPr>
          <w:sz w:val="28"/>
          <w:szCs w:val="28"/>
        </w:rPr>
        <w:t xml:space="preserve"> </w:t>
      </w:r>
      <w:r>
        <w:rPr>
          <w:sz w:val="28"/>
          <w:szCs w:val="28"/>
        </w:rPr>
        <w:t xml:space="preserve">bzw. </w:t>
      </w:r>
      <w:r w:rsidRPr="0064111E">
        <w:rPr>
          <w:sz w:val="28"/>
          <w:szCs w:val="28"/>
        </w:rPr>
        <w:t>aaronitischen S</w:t>
      </w:r>
      <w:r w:rsidRPr="0064111E">
        <w:rPr>
          <w:sz w:val="28"/>
          <w:szCs w:val="28"/>
        </w:rPr>
        <w:t>e</w:t>
      </w:r>
      <w:r w:rsidRPr="0064111E">
        <w:rPr>
          <w:sz w:val="28"/>
          <w:szCs w:val="28"/>
        </w:rPr>
        <w:t>gen</w:t>
      </w:r>
      <w:r>
        <w:rPr>
          <w:sz w:val="28"/>
          <w:szCs w:val="28"/>
        </w:rPr>
        <w:t>.</w:t>
      </w:r>
      <w:r w:rsidRPr="0064111E">
        <w:rPr>
          <w:sz w:val="28"/>
          <w:szCs w:val="28"/>
        </w:rPr>
        <w:t xml:space="preserve"> </w:t>
      </w:r>
      <w:r>
        <w:rPr>
          <w:sz w:val="28"/>
          <w:szCs w:val="28"/>
        </w:rPr>
        <w:t xml:space="preserve"> </w:t>
      </w:r>
    </w:p>
    <w:p w:rsidR="003022F2" w:rsidRPr="0064111E" w:rsidRDefault="003022F2" w:rsidP="003022F2">
      <w:pPr>
        <w:rPr>
          <w:sz w:val="28"/>
          <w:szCs w:val="28"/>
        </w:rPr>
      </w:pPr>
    </w:p>
    <w:p w:rsidR="003022F2" w:rsidRPr="00507DE1" w:rsidRDefault="003022F2" w:rsidP="003022F2">
      <w:pPr>
        <w:rPr>
          <w:i/>
          <w:sz w:val="28"/>
          <w:szCs w:val="28"/>
        </w:rPr>
      </w:pPr>
      <w:r w:rsidRPr="00507DE1">
        <w:rPr>
          <w:i/>
          <w:sz w:val="28"/>
          <w:szCs w:val="28"/>
        </w:rPr>
        <w:t>22 Und der HERR redete mit Mose und sprach:</w:t>
      </w:r>
    </w:p>
    <w:p w:rsidR="003022F2" w:rsidRDefault="003022F2" w:rsidP="003022F2">
      <w:pPr>
        <w:rPr>
          <w:i/>
          <w:sz w:val="28"/>
          <w:szCs w:val="28"/>
        </w:rPr>
      </w:pPr>
      <w:r w:rsidRPr="00507DE1">
        <w:rPr>
          <w:i/>
          <w:sz w:val="28"/>
          <w:szCs w:val="28"/>
        </w:rPr>
        <w:t>23 Sage Aaron und seinen Söhnen und sprich: So sollt ihr sagen zu den Israeliten, wenn ihr sie segnet:</w:t>
      </w:r>
    </w:p>
    <w:p w:rsidR="003022F2" w:rsidRPr="00507DE1" w:rsidRDefault="003022F2" w:rsidP="003022F2">
      <w:pPr>
        <w:rPr>
          <w:i/>
          <w:sz w:val="28"/>
          <w:szCs w:val="28"/>
        </w:rPr>
      </w:pPr>
    </w:p>
    <w:p w:rsidR="003022F2" w:rsidRPr="00507DE1" w:rsidRDefault="003022F2" w:rsidP="003022F2">
      <w:pPr>
        <w:rPr>
          <w:i/>
          <w:sz w:val="28"/>
          <w:szCs w:val="28"/>
        </w:rPr>
      </w:pPr>
      <w:r>
        <w:rPr>
          <w:i/>
          <w:sz w:val="28"/>
          <w:szCs w:val="28"/>
        </w:rPr>
        <w:t xml:space="preserve">24 Der HERR segne dich und </w:t>
      </w:r>
      <w:r w:rsidRPr="00507DE1">
        <w:rPr>
          <w:i/>
          <w:sz w:val="28"/>
          <w:szCs w:val="28"/>
        </w:rPr>
        <w:t>behüte dich;</w:t>
      </w:r>
    </w:p>
    <w:p w:rsidR="003022F2" w:rsidRPr="00507DE1" w:rsidRDefault="003022F2" w:rsidP="003022F2">
      <w:pPr>
        <w:rPr>
          <w:i/>
          <w:sz w:val="28"/>
          <w:szCs w:val="28"/>
        </w:rPr>
      </w:pPr>
      <w:r>
        <w:rPr>
          <w:i/>
          <w:sz w:val="28"/>
          <w:szCs w:val="28"/>
        </w:rPr>
        <w:t>25 der HERR</w:t>
      </w:r>
      <w:r w:rsidRPr="00507DE1">
        <w:rPr>
          <w:i/>
          <w:sz w:val="28"/>
          <w:szCs w:val="28"/>
        </w:rPr>
        <w:t xml:space="preserve"> lasse sein Angesicht le</w:t>
      </w:r>
      <w:r>
        <w:rPr>
          <w:i/>
          <w:sz w:val="28"/>
          <w:szCs w:val="28"/>
        </w:rPr>
        <w:t xml:space="preserve">uchten über dir und sei dir </w:t>
      </w:r>
      <w:r w:rsidRPr="00507DE1">
        <w:rPr>
          <w:i/>
          <w:sz w:val="28"/>
          <w:szCs w:val="28"/>
        </w:rPr>
        <w:t>gnädig;</w:t>
      </w:r>
    </w:p>
    <w:p w:rsidR="003022F2" w:rsidRPr="00507DE1" w:rsidRDefault="003022F2" w:rsidP="003022F2">
      <w:pPr>
        <w:rPr>
          <w:i/>
          <w:sz w:val="28"/>
          <w:szCs w:val="28"/>
        </w:rPr>
      </w:pPr>
      <w:r>
        <w:rPr>
          <w:i/>
          <w:sz w:val="28"/>
          <w:szCs w:val="28"/>
        </w:rPr>
        <w:t>26 der HERR hebe sein Angesicht auf</w:t>
      </w:r>
      <w:r w:rsidRPr="00507DE1">
        <w:rPr>
          <w:i/>
          <w:sz w:val="28"/>
          <w:szCs w:val="28"/>
        </w:rPr>
        <w:t xml:space="preserve"> dich und g</w:t>
      </w:r>
      <w:r w:rsidRPr="00507DE1">
        <w:rPr>
          <w:i/>
          <w:sz w:val="28"/>
          <w:szCs w:val="28"/>
        </w:rPr>
        <w:t>e</w:t>
      </w:r>
      <w:r>
        <w:rPr>
          <w:i/>
          <w:sz w:val="28"/>
          <w:szCs w:val="28"/>
        </w:rPr>
        <w:t>be dir</w:t>
      </w:r>
      <w:r w:rsidRPr="00507DE1">
        <w:rPr>
          <w:i/>
          <w:sz w:val="28"/>
          <w:szCs w:val="28"/>
        </w:rPr>
        <w:t xml:space="preserve"> Frieden.</w:t>
      </w:r>
    </w:p>
    <w:p w:rsidR="003022F2" w:rsidRPr="00507DE1" w:rsidRDefault="003022F2" w:rsidP="003022F2">
      <w:pPr>
        <w:rPr>
          <w:i/>
          <w:sz w:val="28"/>
          <w:szCs w:val="28"/>
        </w:rPr>
      </w:pPr>
    </w:p>
    <w:p w:rsidR="003022F2" w:rsidRDefault="003022F2" w:rsidP="003022F2">
      <w:pPr>
        <w:rPr>
          <w:i/>
          <w:sz w:val="28"/>
          <w:szCs w:val="28"/>
        </w:rPr>
      </w:pPr>
      <w:r w:rsidRPr="00507DE1">
        <w:rPr>
          <w:i/>
          <w:sz w:val="28"/>
          <w:szCs w:val="28"/>
        </w:rPr>
        <w:t>27 Denn ihr sollt meinen Namen auf die Israel</w:t>
      </w:r>
      <w:r w:rsidRPr="00507DE1">
        <w:rPr>
          <w:i/>
          <w:sz w:val="28"/>
          <w:szCs w:val="28"/>
        </w:rPr>
        <w:t>i</w:t>
      </w:r>
      <w:r w:rsidRPr="00507DE1">
        <w:rPr>
          <w:i/>
          <w:sz w:val="28"/>
          <w:szCs w:val="28"/>
        </w:rPr>
        <w:t>ten legen, dass ich sie segne.</w:t>
      </w:r>
    </w:p>
    <w:p w:rsidR="003022F2" w:rsidRDefault="003022F2" w:rsidP="003022F2">
      <w:pPr>
        <w:rPr>
          <w:i/>
          <w:sz w:val="28"/>
          <w:szCs w:val="28"/>
        </w:rPr>
      </w:pPr>
    </w:p>
    <w:p w:rsidR="003022F2" w:rsidRDefault="003022F2" w:rsidP="003022F2">
      <w:pPr>
        <w:rPr>
          <w:sz w:val="28"/>
          <w:szCs w:val="28"/>
        </w:rPr>
      </w:pPr>
      <w:r>
        <w:rPr>
          <w:sz w:val="28"/>
          <w:szCs w:val="28"/>
        </w:rPr>
        <w:t>Der Herr segne das Reden und das Hören.</w:t>
      </w:r>
    </w:p>
    <w:p w:rsidR="003022F2" w:rsidRDefault="003022F2" w:rsidP="003022F2">
      <w:pPr>
        <w:rPr>
          <w:sz w:val="28"/>
          <w:szCs w:val="28"/>
        </w:rPr>
      </w:pPr>
    </w:p>
    <w:p w:rsidR="003022F2" w:rsidRDefault="003022F2" w:rsidP="003022F2">
      <w:pPr>
        <w:rPr>
          <w:sz w:val="28"/>
          <w:szCs w:val="28"/>
        </w:rPr>
      </w:pPr>
      <w:r>
        <w:rPr>
          <w:sz w:val="28"/>
          <w:szCs w:val="28"/>
        </w:rPr>
        <w:br w:type="page"/>
      </w:r>
      <w:r>
        <w:rPr>
          <w:sz w:val="28"/>
          <w:szCs w:val="28"/>
        </w:rPr>
        <w:lastRenderedPageBreak/>
        <w:t xml:space="preserve">Liebe Gemeinde, bevor wir uns mit den Worten des Segens befassen, wollen wir einen Blick auf den </w:t>
      </w:r>
      <w:r w:rsidRPr="00EC2C98">
        <w:rPr>
          <w:b/>
          <w:sz w:val="28"/>
          <w:szCs w:val="28"/>
        </w:rPr>
        <w:t>Zusammenhang</w:t>
      </w:r>
      <w:r>
        <w:rPr>
          <w:sz w:val="28"/>
          <w:szCs w:val="28"/>
        </w:rPr>
        <w:t xml:space="preserve"> werfen, in den sie eing</w:t>
      </w:r>
      <w:r>
        <w:rPr>
          <w:sz w:val="28"/>
          <w:szCs w:val="28"/>
        </w:rPr>
        <w:t>e</w:t>
      </w:r>
      <w:r>
        <w:rPr>
          <w:sz w:val="28"/>
          <w:szCs w:val="28"/>
        </w:rPr>
        <w:t>bettet sind.</w:t>
      </w:r>
    </w:p>
    <w:p w:rsidR="003022F2" w:rsidRDefault="003022F2" w:rsidP="003022F2">
      <w:pPr>
        <w:rPr>
          <w:sz w:val="28"/>
          <w:szCs w:val="28"/>
        </w:rPr>
      </w:pPr>
      <w:r>
        <w:rPr>
          <w:sz w:val="28"/>
          <w:szCs w:val="28"/>
        </w:rPr>
        <w:t xml:space="preserve">Es ist </w:t>
      </w:r>
      <w:r w:rsidRPr="001C1E3C">
        <w:rPr>
          <w:b/>
          <w:sz w:val="28"/>
          <w:szCs w:val="28"/>
        </w:rPr>
        <w:t>Gott selbst, der Moses einen Auftrag</w:t>
      </w:r>
      <w:r>
        <w:rPr>
          <w:sz w:val="28"/>
          <w:szCs w:val="28"/>
        </w:rPr>
        <w:t xml:space="preserve"> für seinen Bruder Aaron und dessen Söhne </w:t>
      </w:r>
      <w:proofErr w:type="gramStart"/>
      <w:r>
        <w:rPr>
          <w:sz w:val="28"/>
          <w:szCs w:val="28"/>
        </w:rPr>
        <w:t>gibt</w:t>
      </w:r>
      <w:proofErr w:type="gramEnd"/>
      <w:r>
        <w:rPr>
          <w:sz w:val="28"/>
          <w:szCs w:val="28"/>
        </w:rPr>
        <w:t>. A</w:t>
      </w:r>
      <w:r>
        <w:rPr>
          <w:sz w:val="28"/>
          <w:szCs w:val="28"/>
        </w:rPr>
        <w:t>a</w:t>
      </w:r>
      <w:r>
        <w:rPr>
          <w:sz w:val="28"/>
          <w:szCs w:val="28"/>
        </w:rPr>
        <w:t>ron und seine Nachkommen waren die von Gott berufenen Priester des Volkes Israel. Daher die Bezeichnung priesterlicher oder aaronitischer S</w:t>
      </w:r>
      <w:r>
        <w:rPr>
          <w:sz w:val="28"/>
          <w:szCs w:val="28"/>
        </w:rPr>
        <w:t>e</w:t>
      </w:r>
      <w:r>
        <w:rPr>
          <w:sz w:val="28"/>
          <w:szCs w:val="28"/>
        </w:rPr>
        <w:t xml:space="preserve">gen. </w:t>
      </w:r>
    </w:p>
    <w:p w:rsidR="003022F2" w:rsidRDefault="003022F2" w:rsidP="003022F2">
      <w:pPr>
        <w:rPr>
          <w:sz w:val="28"/>
          <w:szCs w:val="28"/>
        </w:rPr>
      </w:pPr>
      <w:r w:rsidRPr="001C1E3C">
        <w:rPr>
          <w:b/>
          <w:sz w:val="28"/>
          <w:szCs w:val="28"/>
        </w:rPr>
        <w:t>Gott selbst gibt den Wortlaut des Segens vor</w:t>
      </w:r>
      <w:r>
        <w:rPr>
          <w:sz w:val="28"/>
          <w:szCs w:val="28"/>
        </w:rPr>
        <w:t>. So und nicht anders soll der Segen gesprochen we</w:t>
      </w:r>
      <w:r>
        <w:rPr>
          <w:sz w:val="28"/>
          <w:szCs w:val="28"/>
        </w:rPr>
        <w:t>r</w:t>
      </w:r>
      <w:r>
        <w:rPr>
          <w:sz w:val="28"/>
          <w:szCs w:val="28"/>
        </w:rPr>
        <w:t>den. Auch wenn der Segen dem ganzen Volk zugesprochen wird, gilt er doch jedem Ei</w:t>
      </w:r>
      <w:r>
        <w:rPr>
          <w:sz w:val="28"/>
          <w:szCs w:val="28"/>
        </w:rPr>
        <w:t>n</w:t>
      </w:r>
      <w:r>
        <w:rPr>
          <w:sz w:val="28"/>
          <w:szCs w:val="28"/>
        </w:rPr>
        <w:t xml:space="preserve">zelnen. „Der Herr segne DICH“. Damit ist jeder der Anwesenden ganz persönlich angesprochen als eigenständige Person und nicht als Teil einer anonymen Masse. </w:t>
      </w:r>
    </w:p>
    <w:p w:rsidR="003022F2" w:rsidRDefault="001C1E3C" w:rsidP="003022F2">
      <w:pPr>
        <w:rPr>
          <w:sz w:val="28"/>
          <w:szCs w:val="28"/>
        </w:rPr>
      </w:pPr>
      <w:r>
        <w:rPr>
          <w:sz w:val="28"/>
          <w:szCs w:val="28"/>
        </w:rPr>
        <w:br w:type="page"/>
      </w:r>
      <w:r w:rsidR="003022F2">
        <w:rPr>
          <w:sz w:val="28"/>
          <w:szCs w:val="28"/>
        </w:rPr>
        <w:lastRenderedPageBreak/>
        <w:t>Und die Priester sollen mit dem S</w:t>
      </w:r>
      <w:r w:rsidR="003022F2">
        <w:rPr>
          <w:sz w:val="28"/>
          <w:szCs w:val="28"/>
        </w:rPr>
        <w:t>e</w:t>
      </w:r>
      <w:r w:rsidR="003022F2">
        <w:rPr>
          <w:sz w:val="28"/>
          <w:szCs w:val="28"/>
        </w:rPr>
        <w:t xml:space="preserve">gen </w:t>
      </w:r>
      <w:r w:rsidR="003022F2" w:rsidRPr="00C03B06">
        <w:rPr>
          <w:b/>
          <w:sz w:val="28"/>
          <w:szCs w:val="28"/>
        </w:rPr>
        <w:t>Gottes Namen auf das Volk legen</w:t>
      </w:r>
      <w:r w:rsidR="003022F2">
        <w:rPr>
          <w:sz w:val="28"/>
          <w:szCs w:val="28"/>
        </w:rPr>
        <w:t>, damit er sie segnet. Das ist ein ganz entscheide</w:t>
      </w:r>
      <w:r w:rsidR="003022F2">
        <w:rPr>
          <w:sz w:val="28"/>
          <w:szCs w:val="28"/>
        </w:rPr>
        <w:t>n</w:t>
      </w:r>
      <w:r w:rsidR="003022F2">
        <w:rPr>
          <w:sz w:val="28"/>
          <w:szCs w:val="28"/>
        </w:rPr>
        <w:t xml:space="preserve">der Punkt. </w:t>
      </w:r>
      <w:r w:rsidR="003022F2" w:rsidRPr="00EC2C98">
        <w:rPr>
          <w:b/>
          <w:sz w:val="28"/>
          <w:szCs w:val="28"/>
        </w:rPr>
        <w:t>Nicht die Priester segnen sondern Gott selbst.</w:t>
      </w:r>
      <w:r w:rsidR="003022F2">
        <w:rPr>
          <w:sz w:val="28"/>
          <w:szCs w:val="28"/>
        </w:rPr>
        <w:t xml:space="preserve"> Die Prie</w:t>
      </w:r>
      <w:r w:rsidR="003022F2">
        <w:rPr>
          <w:sz w:val="28"/>
          <w:szCs w:val="28"/>
        </w:rPr>
        <w:t>s</w:t>
      </w:r>
      <w:r w:rsidR="003022F2">
        <w:rPr>
          <w:sz w:val="28"/>
          <w:szCs w:val="28"/>
        </w:rPr>
        <w:t xml:space="preserve">ter sind nur die Mittler, quasi Gottes Sprachrohr. </w:t>
      </w:r>
    </w:p>
    <w:p w:rsidR="003022F2" w:rsidRDefault="003022F2" w:rsidP="003022F2">
      <w:pPr>
        <w:rPr>
          <w:sz w:val="28"/>
          <w:szCs w:val="28"/>
        </w:rPr>
      </w:pPr>
      <w:r>
        <w:rPr>
          <w:sz w:val="28"/>
          <w:szCs w:val="28"/>
        </w:rPr>
        <w:t>Und niemand segnet sich selbst. „Der Herr segne mich“ würde sich doch seltsam anhören. Der S</w:t>
      </w:r>
      <w:r>
        <w:rPr>
          <w:sz w:val="28"/>
          <w:szCs w:val="28"/>
        </w:rPr>
        <w:t>e</w:t>
      </w:r>
      <w:r>
        <w:rPr>
          <w:sz w:val="28"/>
          <w:szCs w:val="28"/>
        </w:rPr>
        <w:t>gen wird einem durch einen anderen zugespr</w:t>
      </w:r>
      <w:r>
        <w:rPr>
          <w:sz w:val="28"/>
          <w:szCs w:val="28"/>
        </w:rPr>
        <w:t>o</w:t>
      </w:r>
      <w:r>
        <w:rPr>
          <w:sz w:val="28"/>
          <w:szCs w:val="28"/>
        </w:rPr>
        <w:t>chen. Segen, den man empfangen hat, muss man weitergeben. Segen ist kein Gut, dass man exkl</w:t>
      </w:r>
      <w:r>
        <w:rPr>
          <w:sz w:val="28"/>
          <w:szCs w:val="28"/>
        </w:rPr>
        <w:t>u</w:t>
      </w:r>
      <w:r>
        <w:rPr>
          <w:sz w:val="28"/>
          <w:szCs w:val="28"/>
        </w:rPr>
        <w:t>siv für sich behalten kann. Segen ist ein Gut, dass durch teilen nicht weniger so</w:t>
      </w:r>
      <w:r>
        <w:rPr>
          <w:sz w:val="28"/>
          <w:szCs w:val="28"/>
        </w:rPr>
        <w:t>n</w:t>
      </w:r>
      <w:r>
        <w:rPr>
          <w:sz w:val="28"/>
          <w:szCs w:val="28"/>
        </w:rPr>
        <w:t xml:space="preserve">dern mehr wird. </w:t>
      </w:r>
    </w:p>
    <w:p w:rsidR="003022F2" w:rsidRPr="00C8438B" w:rsidRDefault="001C1E3C" w:rsidP="003022F2">
      <w:pPr>
        <w:rPr>
          <w:sz w:val="28"/>
          <w:szCs w:val="28"/>
        </w:rPr>
      </w:pPr>
      <w:r>
        <w:rPr>
          <w:sz w:val="28"/>
          <w:szCs w:val="28"/>
        </w:rPr>
        <w:br w:type="page"/>
      </w:r>
      <w:r w:rsidR="003022F2">
        <w:rPr>
          <w:sz w:val="28"/>
          <w:szCs w:val="28"/>
        </w:rPr>
        <w:lastRenderedPageBreak/>
        <w:t xml:space="preserve">Im Predigttext wird der Segen ausdrücklich den Israeliten zugesprochen. </w:t>
      </w:r>
      <w:r w:rsidR="003022F2" w:rsidRPr="00C8438B">
        <w:rPr>
          <w:b/>
          <w:sz w:val="28"/>
          <w:szCs w:val="28"/>
        </w:rPr>
        <w:t>Dürfen wir das einfach übernehmen?</w:t>
      </w:r>
      <w:r w:rsidR="003022F2">
        <w:rPr>
          <w:b/>
          <w:sz w:val="28"/>
          <w:szCs w:val="28"/>
        </w:rPr>
        <w:t xml:space="preserve"> </w:t>
      </w:r>
      <w:r w:rsidR="003022F2">
        <w:rPr>
          <w:sz w:val="28"/>
          <w:szCs w:val="28"/>
        </w:rPr>
        <w:t>Einige Vertreter des J</w:t>
      </w:r>
      <w:r w:rsidR="003022F2">
        <w:rPr>
          <w:sz w:val="28"/>
          <w:szCs w:val="28"/>
        </w:rPr>
        <w:t>u</w:t>
      </w:r>
      <w:r w:rsidR="003022F2">
        <w:rPr>
          <w:sz w:val="28"/>
          <w:szCs w:val="28"/>
        </w:rPr>
        <w:t>dentums sehen darin einen Missbrauch der Worte, die i</w:t>
      </w:r>
      <w:r w:rsidR="003022F2">
        <w:rPr>
          <w:sz w:val="28"/>
          <w:szCs w:val="28"/>
        </w:rPr>
        <w:t>h</w:t>
      </w:r>
      <w:r w:rsidR="003022F2">
        <w:rPr>
          <w:sz w:val="28"/>
          <w:szCs w:val="28"/>
        </w:rPr>
        <w:t>nen heilig sind. Aber auch uns ist der Segen he</w:t>
      </w:r>
      <w:r w:rsidR="003022F2">
        <w:rPr>
          <w:sz w:val="28"/>
          <w:szCs w:val="28"/>
        </w:rPr>
        <w:t>i</w:t>
      </w:r>
      <w:r w:rsidR="003022F2">
        <w:rPr>
          <w:sz w:val="28"/>
          <w:szCs w:val="28"/>
        </w:rPr>
        <w:t>lig. Der Segen am Ende eines Gotte</w:t>
      </w:r>
      <w:r w:rsidR="003022F2">
        <w:rPr>
          <w:sz w:val="28"/>
          <w:szCs w:val="28"/>
        </w:rPr>
        <w:t>s</w:t>
      </w:r>
      <w:r w:rsidR="003022F2">
        <w:rPr>
          <w:sz w:val="28"/>
          <w:szCs w:val="28"/>
        </w:rPr>
        <w:t>dienstes ist mehr als ein einfaches „Auf</w:t>
      </w:r>
      <w:r w:rsidR="00C03B06">
        <w:rPr>
          <w:sz w:val="28"/>
          <w:szCs w:val="28"/>
        </w:rPr>
        <w:t xml:space="preserve"> </w:t>
      </w:r>
      <w:r w:rsidR="003022F2">
        <w:rPr>
          <w:sz w:val="28"/>
          <w:szCs w:val="28"/>
        </w:rPr>
        <w:t xml:space="preserve"> Wiedersehen“. Wenn wir danach in die neue Woche gehen, nehmen wir Gottes Zusage mit, dass er uns b</w:t>
      </w:r>
      <w:r w:rsidR="003022F2">
        <w:rPr>
          <w:sz w:val="28"/>
          <w:szCs w:val="28"/>
        </w:rPr>
        <w:t>e</w:t>
      </w:r>
      <w:r w:rsidR="003022F2">
        <w:rPr>
          <w:sz w:val="28"/>
          <w:szCs w:val="28"/>
        </w:rPr>
        <w:t>gleiten wird. Und das gilt eben nicht nur den I</w:t>
      </w:r>
      <w:r w:rsidR="003022F2">
        <w:rPr>
          <w:sz w:val="28"/>
          <w:szCs w:val="28"/>
        </w:rPr>
        <w:t>s</w:t>
      </w:r>
      <w:r w:rsidR="003022F2">
        <w:rPr>
          <w:sz w:val="28"/>
          <w:szCs w:val="28"/>
        </w:rPr>
        <w:t>raeliten, sondern auch uns. Wenn im Segen d</w:t>
      </w:r>
      <w:r w:rsidR="003022F2">
        <w:rPr>
          <w:sz w:val="28"/>
          <w:szCs w:val="28"/>
        </w:rPr>
        <w:t>a</w:t>
      </w:r>
      <w:r w:rsidR="003022F2">
        <w:rPr>
          <w:sz w:val="28"/>
          <w:szCs w:val="28"/>
        </w:rPr>
        <w:t>von die Rede ist, dass Gott uns behütet, dann denken wir unwillkürlich an den guten Hirten, an Jesus Christus. Und er selbst hat gesagt: „Ich h</w:t>
      </w:r>
      <w:r w:rsidR="003022F2">
        <w:rPr>
          <w:sz w:val="28"/>
          <w:szCs w:val="28"/>
        </w:rPr>
        <w:t>a</w:t>
      </w:r>
      <w:r w:rsidR="003022F2">
        <w:rPr>
          <w:sz w:val="28"/>
          <w:szCs w:val="28"/>
        </w:rPr>
        <w:t>be noch andere Schafe, die sind nicht aus diesem Stall; auch sie muss ich herführen, und sie we</w:t>
      </w:r>
      <w:r w:rsidR="003022F2">
        <w:rPr>
          <w:sz w:val="28"/>
          <w:szCs w:val="28"/>
        </w:rPr>
        <w:t>r</w:t>
      </w:r>
      <w:r w:rsidR="003022F2">
        <w:rPr>
          <w:sz w:val="28"/>
          <w:szCs w:val="28"/>
        </w:rPr>
        <w:t>den meine Stimme hören und es wird eine Herde und ein Hirte werden.“ Damit sind wir gemeint. Die Wurzel unseres Glaubens liegt im Jude</w:t>
      </w:r>
      <w:r w:rsidR="003022F2">
        <w:rPr>
          <w:sz w:val="28"/>
          <w:szCs w:val="28"/>
        </w:rPr>
        <w:t>n</w:t>
      </w:r>
      <w:r w:rsidR="003022F2">
        <w:rPr>
          <w:sz w:val="28"/>
          <w:szCs w:val="28"/>
        </w:rPr>
        <w:t xml:space="preserve">tum. Wir sind, wie Paulus sagt, hinein gepflanzt in den Stamm Israel.  Deshalb dürfen wir auch aus dieser Wurzel Kraft schöpfen. </w:t>
      </w:r>
    </w:p>
    <w:p w:rsidR="003022F2" w:rsidRDefault="003022F2" w:rsidP="003022F2">
      <w:pPr>
        <w:rPr>
          <w:sz w:val="28"/>
          <w:szCs w:val="28"/>
        </w:rPr>
      </w:pPr>
    </w:p>
    <w:p w:rsidR="003022F2" w:rsidRDefault="003022F2" w:rsidP="003022F2">
      <w:pPr>
        <w:rPr>
          <w:sz w:val="28"/>
          <w:szCs w:val="28"/>
        </w:rPr>
      </w:pPr>
      <w:r>
        <w:rPr>
          <w:sz w:val="28"/>
          <w:szCs w:val="28"/>
        </w:rPr>
        <w:br w:type="page"/>
      </w:r>
      <w:r>
        <w:rPr>
          <w:sz w:val="28"/>
          <w:szCs w:val="28"/>
        </w:rPr>
        <w:lastRenderedPageBreak/>
        <w:t xml:space="preserve">Wenn wir nun die Segensworte betrachten, fällt auf, dass der </w:t>
      </w:r>
      <w:r w:rsidRPr="00EC2C98">
        <w:rPr>
          <w:b/>
          <w:sz w:val="28"/>
          <w:szCs w:val="28"/>
        </w:rPr>
        <w:t>S</w:t>
      </w:r>
      <w:r w:rsidRPr="00EC2C98">
        <w:rPr>
          <w:b/>
          <w:sz w:val="28"/>
          <w:szCs w:val="28"/>
        </w:rPr>
        <w:t>e</w:t>
      </w:r>
      <w:r w:rsidRPr="00EC2C98">
        <w:rPr>
          <w:b/>
          <w:sz w:val="28"/>
          <w:szCs w:val="28"/>
        </w:rPr>
        <w:t>gen drei Teile</w:t>
      </w:r>
      <w:r>
        <w:rPr>
          <w:sz w:val="28"/>
          <w:szCs w:val="28"/>
        </w:rPr>
        <w:t xml:space="preserve"> hat. Man kann darin eine erste Andeutung der Dreifaltigkeit Gottes sehen. Die Israel</w:t>
      </w:r>
      <w:r>
        <w:rPr>
          <w:sz w:val="28"/>
          <w:szCs w:val="28"/>
        </w:rPr>
        <w:t>i</w:t>
      </w:r>
      <w:r>
        <w:rPr>
          <w:sz w:val="28"/>
          <w:szCs w:val="28"/>
        </w:rPr>
        <w:t>ten kannten ja damals nur Gott den Vater. Mein erster Gedanke beim Lesen des Textes war alle</w:t>
      </w:r>
      <w:r>
        <w:rPr>
          <w:sz w:val="28"/>
          <w:szCs w:val="28"/>
        </w:rPr>
        <w:t>r</w:t>
      </w:r>
      <w:r>
        <w:rPr>
          <w:sz w:val="28"/>
          <w:szCs w:val="28"/>
        </w:rPr>
        <w:t xml:space="preserve">dings, dass die drei Teile auch drei Stufen der Entwicklung unserer Beziehung zu Gott wiederspiegeln. </w:t>
      </w:r>
    </w:p>
    <w:p w:rsidR="003022F2" w:rsidRDefault="003022F2" w:rsidP="003022F2">
      <w:pPr>
        <w:rPr>
          <w:sz w:val="28"/>
          <w:szCs w:val="28"/>
        </w:rPr>
      </w:pPr>
      <w:r>
        <w:rPr>
          <w:sz w:val="28"/>
          <w:szCs w:val="28"/>
        </w:rPr>
        <w:t>Ich komme darauf noch zurück, aber zunächst möchte ich auf die eingangs gestellte Frage: „</w:t>
      </w:r>
      <w:r w:rsidRPr="00EC2C98">
        <w:rPr>
          <w:b/>
          <w:sz w:val="28"/>
          <w:szCs w:val="28"/>
        </w:rPr>
        <w:t>Was ist das eigentlich, Segen</w:t>
      </w:r>
      <w:r>
        <w:rPr>
          <w:sz w:val="28"/>
          <w:szCs w:val="28"/>
        </w:rPr>
        <w:t>?“, eing</w:t>
      </w:r>
      <w:r>
        <w:rPr>
          <w:sz w:val="28"/>
          <w:szCs w:val="28"/>
        </w:rPr>
        <w:t>e</w:t>
      </w:r>
      <w:r>
        <w:rPr>
          <w:sz w:val="28"/>
          <w:szCs w:val="28"/>
        </w:rPr>
        <w:t>hen.</w:t>
      </w:r>
    </w:p>
    <w:p w:rsidR="003022F2" w:rsidRDefault="003022F2" w:rsidP="003022F2">
      <w:pPr>
        <w:rPr>
          <w:sz w:val="28"/>
          <w:szCs w:val="28"/>
        </w:rPr>
      </w:pPr>
      <w:r>
        <w:rPr>
          <w:sz w:val="28"/>
          <w:szCs w:val="28"/>
        </w:rPr>
        <w:t>Das Wort Segen kommt vom lateinischen „</w:t>
      </w:r>
      <w:r>
        <w:rPr>
          <w:sz w:val="28"/>
          <w:szCs w:val="28"/>
          <w:lang w:val="la-Latn"/>
        </w:rPr>
        <w:t>sign</w:t>
      </w:r>
      <w:r w:rsidRPr="00EC2C98">
        <w:rPr>
          <w:sz w:val="28"/>
          <w:szCs w:val="28"/>
          <w:lang w:val="la-Latn"/>
        </w:rPr>
        <w:t>are</w:t>
      </w:r>
      <w:r>
        <w:rPr>
          <w:sz w:val="28"/>
          <w:szCs w:val="28"/>
        </w:rPr>
        <w:t>“, kennzeichnen, signieren. „Denn ihr sollt meinen Namen auf  die Israeliten legen d</w:t>
      </w:r>
      <w:r>
        <w:rPr>
          <w:sz w:val="28"/>
          <w:szCs w:val="28"/>
        </w:rPr>
        <w:t>a</w:t>
      </w:r>
      <w:r>
        <w:rPr>
          <w:sz w:val="28"/>
          <w:szCs w:val="28"/>
        </w:rPr>
        <w:t>mit ich sie segne“, heißt es im letzten Satz uns</w:t>
      </w:r>
      <w:r>
        <w:rPr>
          <w:sz w:val="28"/>
          <w:szCs w:val="28"/>
        </w:rPr>
        <w:t>e</w:t>
      </w:r>
      <w:r>
        <w:rPr>
          <w:sz w:val="28"/>
          <w:szCs w:val="28"/>
        </w:rPr>
        <w:t>res Predigttextes. Im Alten Testament repräse</w:t>
      </w:r>
      <w:r>
        <w:rPr>
          <w:sz w:val="28"/>
          <w:szCs w:val="28"/>
        </w:rPr>
        <w:t>n</w:t>
      </w:r>
      <w:r>
        <w:rPr>
          <w:sz w:val="28"/>
          <w:szCs w:val="28"/>
        </w:rPr>
        <w:t>tiert der Name einer Person sie selbst. In uns</w:t>
      </w:r>
      <w:r>
        <w:rPr>
          <w:sz w:val="28"/>
          <w:szCs w:val="28"/>
        </w:rPr>
        <w:t>e</w:t>
      </w:r>
      <w:r>
        <w:rPr>
          <w:sz w:val="28"/>
          <w:szCs w:val="28"/>
        </w:rPr>
        <w:t>rem heutigen Sprachgebrauch ist auch noch ein</w:t>
      </w:r>
      <w:r>
        <w:rPr>
          <w:sz w:val="28"/>
          <w:szCs w:val="28"/>
        </w:rPr>
        <w:t>i</w:t>
      </w:r>
      <w:r>
        <w:rPr>
          <w:sz w:val="28"/>
          <w:szCs w:val="28"/>
        </w:rPr>
        <w:t>ges davon enthalten. Ich kann einen anderen in me</w:t>
      </w:r>
      <w:r>
        <w:rPr>
          <w:sz w:val="28"/>
          <w:szCs w:val="28"/>
        </w:rPr>
        <w:t>i</w:t>
      </w:r>
      <w:r>
        <w:rPr>
          <w:sz w:val="28"/>
          <w:szCs w:val="28"/>
        </w:rPr>
        <w:t>nem Namen handeln lassen. Mein Eigentum kennzeichne ich mit meinem Namen. Meine Kinder tragen meinen Namen und mit meinem Namen unterschreibe ich um meine Zustimmung zu b</w:t>
      </w:r>
      <w:r>
        <w:rPr>
          <w:sz w:val="28"/>
          <w:szCs w:val="28"/>
        </w:rPr>
        <w:t>e</w:t>
      </w:r>
      <w:r>
        <w:rPr>
          <w:sz w:val="28"/>
          <w:szCs w:val="28"/>
        </w:rPr>
        <w:t>kunden. Wenn Gott uns Menschen segnet, dann b</w:t>
      </w:r>
      <w:r>
        <w:rPr>
          <w:sz w:val="28"/>
          <w:szCs w:val="28"/>
        </w:rPr>
        <w:t>e</w:t>
      </w:r>
      <w:r>
        <w:rPr>
          <w:sz w:val="28"/>
          <w:szCs w:val="28"/>
        </w:rPr>
        <w:t>kundet er damit dass wir zu ihm gehören. Und wenn er unsere Vorhaben segnet, gibt er uns seine Zustimmung und sagt uns seine Unterstü</w:t>
      </w:r>
      <w:r>
        <w:rPr>
          <w:sz w:val="28"/>
          <w:szCs w:val="28"/>
        </w:rPr>
        <w:t>t</w:t>
      </w:r>
      <w:r>
        <w:rPr>
          <w:sz w:val="28"/>
          <w:szCs w:val="28"/>
        </w:rPr>
        <w:t>zung zu. Deshalb leiten wir auch die Auslegung eines Predigttextes i</w:t>
      </w:r>
      <w:r>
        <w:rPr>
          <w:sz w:val="28"/>
          <w:szCs w:val="28"/>
        </w:rPr>
        <w:t>m</w:t>
      </w:r>
      <w:r>
        <w:rPr>
          <w:sz w:val="28"/>
          <w:szCs w:val="28"/>
        </w:rPr>
        <w:t xml:space="preserve">mer mit der Bitte ein, dass </w:t>
      </w:r>
      <w:r>
        <w:rPr>
          <w:sz w:val="28"/>
          <w:szCs w:val="28"/>
        </w:rPr>
        <w:lastRenderedPageBreak/>
        <w:t>Gott das Reden und das Hören segnen möge. Das heißt, dass Gott dem Prediger die Autorität geben möge in seinem Namen zu sprechen und dass er die Hörer b</w:t>
      </w:r>
      <w:r>
        <w:rPr>
          <w:sz w:val="28"/>
          <w:szCs w:val="28"/>
        </w:rPr>
        <w:t>e</w:t>
      </w:r>
      <w:r>
        <w:rPr>
          <w:sz w:val="28"/>
          <w:szCs w:val="28"/>
        </w:rPr>
        <w:t xml:space="preserve">reit mache sein Wort aufzunehmen.  </w:t>
      </w:r>
    </w:p>
    <w:p w:rsidR="003022F2" w:rsidRDefault="003022F2" w:rsidP="003022F2">
      <w:pPr>
        <w:rPr>
          <w:sz w:val="28"/>
          <w:szCs w:val="28"/>
        </w:rPr>
      </w:pPr>
      <w:r>
        <w:rPr>
          <w:sz w:val="28"/>
          <w:szCs w:val="28"/>
        </w:rPr>
        <w:br w:type="page"/>
      </w:r>
      <w:r w:rsidRPr="00C8438B">
        <w:rPr>
          <w:b/>
          <w:sz w:val="28"/>
          <w:szCs w:val="28"/>
        </w:rPr>
        <w:lastRenderedPageBreak/>
        <w:t>„Der Herr segne dich und b</w:t>
      </w:r>
      <w:r w:rsidRPr="00C8438B">
        <w:rPr>
          <w:b/>
          <w:sz w:val="28"/>
          <w:szCs w:val="28"/>
        </w:rPr>
        <w:t>e</w:t>
      </w:r>
      <w:r w:rsidRPr="00C8438B">
        <w:rPr>
          <w:b/>
          <w:sz w:val="28"/>
          <w:szCs w:val="28"/>
        </w:rPr>
        <w:t>hüte dich“</w:t>
      </w:r>
      <w:r>
        <w:rPr>
          <w:sz w:val="28"/>
          <w:szCs w:val="28"/>
        </w:rPr>
        <w:t xml:space="preserve"> heißt: Du gehörst zu Gott und er wird dich behüten, auf dich aufpa</w:t>
      </w:r>
      <w:r>
        <w:rPr>
          <w:sz w:val="28"/>
          <w:szCs w:val="28"/>
        </w:rPr>
        <w:t>s</w:t>
      </w:r>
      <w:r>
        <w:rPr>
          <w:sz w:val="28"/>
          <w:szCs w:val="28"/>
        </w:rPr>
        <w:t>sen. Nur was heißt das? Man könnte ja denken: „Prima, wenn ich den Segen habe, dann kann mir ja nichts mehr passieren, dann werden alle meine Probleme gelöst.“ Wir wissen dass das nicht so ist. Der Segen ist keine Zaube</w:t>
      </w:r>
      <w:r>
        <w:rPr>
          <w:sz w:val="28"/>
          <w:szCs w:val="28"/>
        </w:rPr>
        <w:t>r</w:t>
      </w:r>
      <w:r>
        <w:rPr>
          <w:sz w:val="28"/>
          <w:szCs w:val="28"/>
        </w:rPr>
        <w:t>formel mit der wir uns gegen alle Unanneh</w:t>
      </w:r>
      <w:r>
        <w:rPr>
          <w:sz w:val="28"/>
          <w:szCs w:val="28"/>
        </w:rPr>
        <w:t>m</w:t>
      </w:r>
      <w:r>
        <w:rPr>
          <w:sz w:val="28"/>
          <w:szCs w:val="28"/>
        </w:rPr>
        <w:t>lichkeiten des Lebens schützen können. Gottes Segen bewahrt uns nicht immer vor Krisen. S</w:t>
      </w:r>
      <w:r>
        <w:rPr>
          <w:sz w:val="28"/>
          <w:szCs w:val="28"/>
        </w:rPr>
        <w:t>i</w:t>
      </w:r>
      <w:r>
        <w:rPr>
          <w:sz w:val="28"/>
          <w:szCs w:val="28"/>
        </w:rPr>
        <w:t>cher kann Gott das tun und er tut es auch öfter als wir das eigentlich wahrnehmen. Aber wann und wie Gott uns vor Krisen bewahrt ist allein se</w:t>
      </w:r>
      <w:r>
        <w:rPr>
          <w:sz w:val="28"/>
          <w:szCs w:val="28"/>
        </w:rPr>
        <w:t>i</w:t>
      </w:r>
      <w:r>
        <w:rPr>
          <w:sz w:val="28"/>
          <w:szCs w:val="28"/>
        </w:rPr>
        <w:t>ne Entscheidung. Denn seine Pläne sind nicht unsere Pläne und seine Gedanken sind nicht u</w:t>
      </w:r>
      <w:r>
        <w:rPr>
          <w:sz w:val="28"/>
          <w:szCs w:val="28"/>
        </w:rPr>
        <w:t>n</w:t>
      </w:r>
      <w:r>
        <w:rPr>
          <w:sz w:val="28"/>
          <w:szCs w:val="28"/>
        </w:rPr>
        <w:t>sere Gedanken. Nein Gott verhindert nicht alles Leid, aber er hilft uns hindurch und seine Pläne gehen weit über das hinaus, was wir uns so vo</w:t>
      </w:r>
      <w:r>
        <w:rPr>
          <w:sz w:val="28"/>
          <w:szCs w:val="28"/>
        </w:rPr>
        <w:t>r</w:t>
      </w:r>
      <w:r>
        <w:rPr>
          <w:sz w:val="28"/>
          <w:szCs w:val="28"/>
        </w:rPr>
        <w:t>stellen. Es geht um mehr als um ein angenehmes und unbeschwertes Leben. Es geht um ein L</w:t>
      </w:r>
      <w:r>
        <w:rPr>
          <w:sz w:val="28"/>
          <w:szCs w:val="28"/>
        </w:rPr>
        <w:t>e</w:t>
      </w:r>
      <w:r>
        <w:rPr>
          <w:sz w:val="28"/>
          <w:szCs w:val="28"/>
        </w:rPr>
        <w:t>ben mit ihm. Um uns aus der Macht der Sünde zu befreien ist Jesus auf die Welt geko</w:t>
      </w:r>
      <w:r>
        <w:rPr>
          <w:sz w:val="28"/>
          <w:szCs w:val="28"/>
        </w:rPr>
        <w:t>m</w:t>
      </w:r>
      <w:r>
        <w:rPr>
          <w:sz w:val="28"/>
          <w:szCs w:val="28"/>
        </w:rPr>
        <w:t>men und für uns am Kreuz gestorben. Wir sind teuer e</w:t>
      </w:r>
      <w:r>
        <w:rPr>
          <w:sz w:val="28"/>
          <w:szCs w:val="28"/>
        </w:rPr>
        <w:t>r</w:t>
      </w:r>
      <w:r>
        <w:rPr>
          <w:sz w:val="28"/>
          <w:szCs w:val="28"/>
        </w:rPr>
        <w:t>kauft und Gott will uns davor bewahren, dass wir wieder unter die Herrschaft des Bösen geraten. Er könnte uns natürlich zwingen ihm zu geho</w:t>
      </w:r>
      <w:r>
        <w:rPr>
          <w:sz w:val="28"/>
          <w:szCs w:val="28"/>
        </w:rPr>
        <w:t>r</w:t>
      </w:r>
      <w:r>
        <w:rPr>
          <w:sz w:val="28"/>
          <w:szCs w:val="28"/>
        </w:rPr>
        <w:t>chen, aber das will er nicht. Er lässt uns unseren freien Wi</w:t>
      </w:r>
      <w:r>
        <w:rPr>
          <w:sz w:val="28"/>
          <w:szCs w:val="28"/>
        </w:rPr>
        <w:t>l</w:t>
      </w:r>
      <w:r>
        <w:rPr>
          <w:sz w:val="28"/>
          <w:szCs w:val="28"/>
        </w:rPr>
        <w:t>len, denn Gott liebt uns und er will von uns geliebt werden. Wir sollen ihn nicht aus B</w:t>
      </w:r>
      <w:r>
        <w:rPr>
          <w:sz w:val="28"/>
          <w:szCs w:val="28"/>
        </w:rPr>
        <w:t>e</w:t>
      </w:r>
      <w:r>
        <w:rPr>
          <w:sz w:val="28"/>
          <w:szCs w:val="28"/>
        </w:rPr>
        <w:lastRenderedPageBreak/>
        <w:t>rechnung lieben, weil wir uns davon Vorteile versprechen, sondern freiwillig, ohne jeden Zwang, so wie Kinder ihre Eltern lieben. Das G</w:t>
      </w:r>
      <w:r>
        <w:rPr>
          <w:sz w:val="28"/>
          <w:szCs w:val="28"/>
        </w:rPr>
        <w:t>e</w:t>
      </w:r>
      <w:r>
        <w:rPr>
          <w:sz w:val="28"/>
          <w:szCs w:val="28"/>
        </w:rPr>
        <w:t>bet, dass Jesus uns gelehrt hat, beginnt nicht um sonst mit den Worten „Unser Vater im Hi</w:t>
      </w:r>
      <w:r>
        <w:rPr>
          <w:sz w:val="28"/>
          <w:szCs w:val="28"/>
        </w:rPr>
        <w:t>m</w:t>
      </w:r>
      <w:r>
        <w:rPr>
          <w:sz w:val="28"/>
          <w:szCs w:val="28"/>
        </w:rPr>
        <w:t>mel“ und Jesus nennt die Gemeinschaft der Gläubigen auch i</w:t>
      </w:r>
      <w:r>
        <w:rPr>
          <w:sz w:val="28"/>
          <w:szCs w:val="28"/>
        </w:rPr>
        <w:t>m</w:t>
      </w:r>
      <w:r>
        <w:rPr>
          <w:sz w:val="28"/>
          <w:szCs w:val="28"/>
        </w:rPr>
        <w:t>mer wieder „Gottes Kinder“.</w:t>
      </w:r>
    </w:p>
    <w:p w:rsidR="003022F2" w:rsidRDefault="003022F2" w:rsidP="003022F2">
      <w:pPr>
        <w:rPr>
          <w:sz w:val="28"/>
          <w:szCs w:val="28"/>
        </w:rPr>
      </w:pPr>
      <w:r>
        <w:rPr>
          <w:sz w:val="28"/>
          <w:szCs w:val="28"/>
        </w:rPr>
        <w:t>Gott der Vater segnet uns, gibt uns seinen N</w:t>
      </w:r>
      <w:r>
        <w:rPr>
          <w:sz w:val="28"/>
          <w:szCs w:val="28"/>
        </w:rPr>
        <w:t>a</w:t>
      </w:r>
      <w:r>
        <w:rPr>
          <w:sz w:val="28"/>
          <w:szCs w:val="28"/>
        </w:rPr>
        <w:t>men: „Gotteskinder“ und er tut alles, dass wir zu ihm zurückkehren und bei ihm bleiben. Dafür hat er seinen Sohn Jesus Christus auf die Erde g</w:t>
      </w:r>
      <w:r>
        <w:rPr>
          <w:sz w:val="28"/>
          <w:szCs w:val="28"/>
        </w:rPr>
        <w:t>e</w:t>
      </w:r>
      <w:r>
        <w:rPr>
          <w:sz w:val="28"/>
          <w:szCs w:val="28"/>
        </w:rPr>
        <w:t>sandt, damit er uns durch sein Leiden und Ste</w:t>
      </w:r>
      <w:r>
        <w:rPr>
          <w:sz w:val="28"/>
          <w:szCs w:val="28"/>
        </w:rPr>
        <w:t>r</w:t>
      </w:r>
      <w:r>
        <w:rPr>
          <w:sz w:val="28"/>
          <w:szCs w:val="28"/>
        </w:rPr>
        <w:t xml:space="preserve">ben aus der Macht des Bösen befreit. In ihm gab er uns auch den guten Hirten, der uns zu ihm führen soll. Ja liebe Gemeinde, Gott erspart uns nicht jedes Leid, aber er lässt uns damit auch nicht allein. Er begleitet uns auch in den dunklen Stunden. Segen ist mehr als nur Glück, Erfolg und Wohlergehen. Segen ist auch die Begleitung und Stärkung durch Gott, damit wir nicht daran zerbrechen, wenn es uns mal nicht so gut geht. </w:t>
      </w:r>
    </w:p>
    <w:p w:rsidR="003022F2" w:rsidRDefault="003022F2" w:rsidP="003022F2">
      <w:pPr>
        <w:rPr>
          <w:sz w:val="28"/>
          <w:szCs w:val="28"/>
        </w:rPr>
      </w:pPr>
      <w:r>
        <w:rPr>
          <w:sz w:val="28"/>
          <w:szCs w:val="28"/>
        </w:rPr>
        <w:br w:type="page"/>
      </w:r>
      <w:r w:rsidRPr="00C8438B">
        <w:rPr>
          <w:b/>
          <w:sz w:val="28"/>
          <w:szCs w:val="28"/>
        </w:rPr>
        <w:lastRenderedPageBreak/>
        <w:t>„Der Herr lasse sein Angesicht leuchten über dir und sei dir gnädig.“</w:t>
      </w:r>
      <w:r>
        <w:rPr>
          <w:sz w:val="28"/>
          <w:szCs w:val="28"/>
        </w:rPr>
        <w:t xml:space="preserve">  Liebe Gemeinde, ke</w:t>
      </w:r>
      <w:r>
        <w:rPr>
          <w:sz w:val="28"/>
          <w:szCs w:val="28"/>
        </w:rPr>
        <w:t>n</w:t>
      </w:r>
      <w:r>
        <w:rPr>
          <w:sz w:val="28"/>
          <w:szCs w:val="28"/>
        </w:rPr>
        <w:t>nen sie das Gefühl, wenn man nach der Probezeit zum Chef gerufen wird um seine abschließende Beurteilung zu erfahren. Da fallen einem alle Fehler ein, die man gemacht hat und man schaut ängs</w:t>
      </w:r>
      <w:r>
        <w:rPr>
          <w:sz w:val="28"/>
          <w:szCs w:val="28"/>
        </w:rPr>
        <w:t>t</w:t>
      </w:r>
      <w:r>
        <w:rPr>
          <w:sz w:val="28"/>
          <w:szCs w:val="28"/>
        </w:rPr>
        <w:t>lich was für ein Gesicht der Chef macht. Schaut er böse drein und sagt: „Tut mir leid, es hat nicht gereicht“ oder strahlt er einen freun</w:t>
      </w:r>
      <w:r>
        <w:rPr>
          <w:sz w:val="28"/>
          <w:szCs w:val="28"/>
        </w:rPr>
        <w:t>d</w:t>
      </w:r>
      <w:r>
        <w:rPr>
          <w:sz w:val="28"/>
          <w:szCs w:val="28"/>
        </w:rPr>
        <w:t>lich an und sagt: „Das war ja nicht alles OK, aber ich mag Sie und da will ich mal Gnade vor Recht ergehen lassen. Sie dürfen ble</w:t>
      </w:r>
      <w:r>
        <w:rPr>
          <w:sz w:val="28"/>
          <w:szCs w:val="28"/>
        </w:rPr>
        <w:t>i</w:t>
      </w:r>
      <w:r>
        <w:rPr>
          <w:sz w:val="28"/>
          <w:szCs w:val="28"/>
        </w:rPr>
        <w:t xml:space="preserve">ben.“ </w:t>
      </w:r>
    </w:p>
    <w:p w:rsidR="003022F2" w:rsidRPr="00755B06" w:rsidRDefault="003022F2" w:rsidP="003022F2">
      <w:pPr>
        <w:rPr>
          <w:b/>
          <w:sz w:val="28"/>
          <w:szCs w:val="28"/>
        </w:rPr>
      </w:pPr>
      <w:r>
        <w:rPr>
          <w:sz w:val="28"/>
          <w:szCs w:val="28"/>
        </w:rPr>
        <w:t>Ja liebe Gemeinde, auch wenn wir es gerne ve</w:t>
      </w:r>
      <w:r>
        <w:rPr>
          <w:sz w:val="28"/>
          <w:szCs w:val="28"/>
        </w:rPr>
        <w:t>r</w:t>
      </w:r>
      <w:r>
        <w:rPr>
          <w:sz w:val="28"/>
          <w:szCs w:val="28"/>
        </w:rPr>
        <w:t xml:space="preserve">drängen, wir werden uns alle am jüngsten Tag vor Gott verantworten müssen. </w:t>
      </w:r>
      <w:r w:rsidRPr="00755B06">
        <w:rPr>
          <w:b/>
          <w:sz w:val="28"/>
          <w:szCs w:val="28"/>
        </w:rPr>
        <w:t>Im Glaubensb</w:t>
      </w:r>
      <w:r w:rsidRPr="00755B06">
        <w:rPr>
          <w:b/>
          <w:sz w:val="28"/>
          <w:szCs w:val="28"/>
        </w:rPr>
        <w:t>e</w:t>
      </w:r>
      <w:r w:rsidRPr="00755B06">
        <w:rPr>
          <w:b/>
          <w:sz w:val="28"/>
          <w:szCs w:val="28"/>
        </w:rPr>
        <w:t>kenntnis bekunden wir: „Jesus ist der Ric</w:t>
      </w:r>
      <w:r w:rsidRPr="00755B06">
        <w:rPr>
          <w:b/>
          <w:sz w:val="28"/>
          <w:szCs w:val="28"/>
        </w:rPr>
        <w:t>h</w:t>
      </w:r>
      <w:r w:rsidRPr="00755B06">
        <w:rPr>
          <w:b/>
          <w:sz w:val="28"/>
          <w:szCs w:val="28"/>
        </w:rPr>
        <w:t>ter; er sitzt zur Rechten Gottes, des allmächt</w:t>
      </w:r>
      <w:r w:rsidRPr="00755B06">
        <w:rPr>
          <w:b/>
          <w:sz w:val="28"/>
          <w:szCs w:val="28"/>
        </w:rPr>
        <w:t>i</w:t>
      </w:r>
      <w:r w:rsidRPr="00755B06">
        <w:rPr>
          <w:b/>
          <w:sz w:val="28"/>
          <w:szCs w:val="28"/>
        </w:rPr>
        <w:t>gen Vaters; von dort wird er wi</w:t>
      </w:r>
      <w:r w:rsidRPr="00755B06">
        <w:rPr>
          <w:b/>
          <w:sz w:val="28"/>
          <w:szCs w:val="28"/>
        </w:rPr>
        <w:t>e</w:t>
      </w:r>
      <w:r w:rsidRPr="00755B06">
        <w:rPr>
          <w:b/>
          <w:sz w:val="28"/>
          <w:szCs w:val="28"/>
        </w:rPr>
        <w:t>derkommen, zu richten die Lebenden und die Toten.“</w:t>
      </w:r>
    </w:p>
    <w:p w:rsidR="003022F2" w:rsidRDefault="003022F2" w:rsidP="003022F2">
      <w:pPr>
        <w:rPr>
          <w:sz w:val="28"/>
          <w:szCs w:val="28"/>
        </w:rPr>
      </w:pPr>
      <w:r>
        <w:rPr>
          <w:sz w:val="28"/>
          <w:szCs w:val="28"/>
        </w:rPr>
        <w:t>Wir wissen, dass niemand von uns vor diesem Gericht bestehen kann. Wir sind darauf angewi</w:t>
      </w:r>
      <w:r>
        <w:rPr>
          <w:sz w:val="28"/>
          <w:szCs w:val="28"/>
        </w:rPr>
        <w:t>e</w:t>
      </w:r>
      <w:r>
        <w:rPr>
          <w:sz w:val="28"/>
          <w:szCs w:val="28"/>
        </w:rPr>
        <w:t>sen, dass Jesus uns freundlich anblickt und Gn</w:t>
      </w:r>
      <w:r>
        <w:rPr>
          <w:sz w:val="28"/>
          <w:szCs w:val="28"/>
        </w:rPr>
        <w:t>a</w:t>
      </w:r>
      <w:r>
        <w:rPr>
          <w:sz w:val="28"/>
          <w:szCs w:val="28"/>
        </w:rPr>
        <w:t>de vor Recht ergehen lässt. Und genau das hat er auch zugesagt allen, die an ihn glauben. An ihn glauben, ihm vertrauen, das ist der entscheidende Punkt. Wenn wir das tun, dann leuchtet sein A</w:t>
      </w:r>
      <w:r>
        <w:rPr>
          <w:sz w:val="28"/>
          <w:szCs w:val="28"/>
        </w:rPr>
        <w:t>n</w:t>
      </w:r>
      <w:r>
        <w:rPr>
          <w:sz w:val="28"/>
          <w:szCs w:val="28"/>
        </w:rPr>
        <w:t xml:space="preserve">gesicht über uns und er ist uns gnädig. </w:t>
      </w:r>
    </w:p>
    <w:p w:rsidR="003022F2" w:rsidRDefault="003022F2" w:rsidP="003022F2">
      <w:pPr>
        <w:rPr>
          <w:sz w:val="28"/>
          <w:szCs w:val="28"/>
        </w:rPr>
      </w:pPr>
      <w:r>
        <w:rPr>
          <w:sz w:val="28"/>
          <w:szCs w:val="28"/>
        </w:rPr>
        <w:br w:type="page"/>
      </w:r>
      <w:r w:rsidRPr="00C8438B">
        <w:rPr>
          <w:b/>
          <w:sz w:val="28"/>
          <w:szCs w:val="28"/>
        </w:rPr>
        <w:lastRenderedPageBreak/>
        <w:t>„Der Herr hebe sein Angesicht auf dich und gebe dir Frieden.“</w:t>
      </w:r>
      <w:r>
        <w:rPr>
          <w:sz w:val="28"/>
          <w:szCs w:val="28"/>
        </w:rPr>
        <w:t xml:space="preserve">   Gott hebt sein Angesicht auf dich heißt: Gott sieht dich an, dich ganz pe</w:t>
      </w:r>
      <w:r>
        <w:rPr>
          <w:sz w:val="28"/>
          <w:szCs w:val="28"/>
        </w:rPr>
        <w:t>r</w:t>
      </w:r>
      <w:r>
        <w:rPr>
          <w:sz w:val="28"/>
          <w:szCs w:val="28"/>
        </w:rPr>
        <w:t>sönlich. Du bist nicht nur einer unter vielen. Gott we</w:t>
      </w:r>
      <w:r>
        <w:rPr>
          <w:sz w:val="28"/>
          <w:szCs w:val="28"/>
        </w:rPr>
        <w:t>n</w:t>
      </w:r>
      <w:r>
        <w:rPr>
          <w:sz w:val="28"/>
          <w:szCs w:val="28"/>
        </w:rPr>
        <w:t>det sich dir direkt zu und er gibt dir Frieden. Frieden ist hier mehr als Abwesenheit von Krieg und Streit. Frieden, der von Gott kommt, ist ein alles umfassender Frieden bei dem man sich im Einklang b</w:t>
      </w:r>
      <w:r>
        <w:rPr>
          <w:sz w:val="28"/>
          <w:szCs w:val="28"/>
        </w:rPr>
        <w:t>e</w:t>
      </w:r>
      <w:r>
        <w:rPr>
          <w:sz w:val="28"/>
          <w:szCs w:val="28"/>
        </w:rPr>
        <w:t>findet mit seiner Umgebung, mit sich selbst und mit Gott. Dieser Friede ist ein geist</w:t>
      </w:r>
      <w:r>
        <w:rPr>
          <w:sz w:val="28"/>
          <w:szCs w:val="28"/>
        </w:rPr>
        <w:t>i</w:t>
      </w:r>
      <w:r>
        <w:rPr>
          <w:sz w:val="28"/>
          <w:szCs w:val="28"/>
        </w:rPr>
        <w:t>ger Fri</w:t>
      </w:r>
      <w:r>
        <w:rPr>
          <w:sz w:val="28"/>
          <w:szCs w:val="28"/>
        </w:rPr>
        <w:t>e</w:t>
      </w:r>
      <w:r>
        <w:rPr>
          <w:sz w:val="28"/>
          <w:szCs w:val="28"/>
        </w:rPr>
        <w:t>de, der durch den Heiligen Geist bewirkt wird. Es ist der Frieden, der das Erlösungswerk Gottes vollendet, der den Zustand wieder he</w:t>
      </w:r>
      <w:r>
        <w:rPr>
          <w:sz w:val="28"/>
          <w:szCs w:val="28"/>
        </w:rPr>
        <w:t>r</w:t>
      </w:r>
      <w:r>
        <w:rPr>
          <w:sz w:val="28"/>
          <w:szCs w:val="28"/>
        </w:rPr>
        <w:t>stellt, wie er vor dem Sündenfall war, als die Menschen noch völlig unbelastet mit Gott im Garten Eden sp</w:t>
      </w:r>
      <w:r>
        <w:rPr>
          <w:sz w:val="28"/>
          <w:szCs w:val="28"/>
        </w:rPr>
        <w:t>a</w:t>
      </w:r>
      <w:r>
        <w:rPr>
          <w:sz w:val="28"/>
          <w:szCs w:val="28"/>
        </w:rPr>
        <w:t xml:space="preserve">zieren gehen konnten. Das ist der Zustand, der in der Offenbarung beschrieben wird: „und </w:t>
      </w:r>
      <w:r w:rsidRPr="00C8438B">
        <w:rPr>
          <w:sz w:val="28"/>
          <w:szCs w:val="28"/>
        </w:rPr>
        <w:t>Gott wird abwischen alle Tränen von ihren A</w:t>
      </w:r>
      <w:r w:rsidRPr="00C8438B">
        <w:rPr>
          <w:sz w:val="28"/>
          <w:szCs w:val="28"/>
        </w:rPr>
        <w:t>u</w:t>
      </w:r>
      <w:r w:rsidRPr="00C8438B">
        <w:rPr>
          <w:sz w:val="28"/>
          <w:szCs w:val="28"/>
        </w:rPr>
        <w:t>gen, und de</w:t>
      </w:r>
      <w:r>
        <w:rPr>
          <w:sz w:val="28"/>
          <w:szCs w:val="28"/>
        </w:rPr>
        <w:t xml:space="preserve">r Tod wird nicht mehr sein, </w:t>
      </w:r>
      <w:r w:rsidRPr="00C8438B">
        <w:rPr>
          <w:sz w:val="28"/>
          <w:szCs w:val="28"/>
        </w:rPr>
        <w:t>noch Leid noch Geschrei noch Schmerz wird mehr sein</w:t>
      </w:r>
      <w:r>
        <w:rPr>
          <w:sz w:val="28"/>
          <w:szCs w:val="28"/>
        </w:rPr>
        <w:t xml:space="preserve">“ </w:t>
      </w:r>
    </w:p>
    <w:p w:rsidR="003022F2" w:rsidRDefault="001C1E3C" w:rsidP="003022F2">
      <w:pPr>
        <w:rPr>
          <w:sz w:val="28"/>
          <w:szCs w:val="28"/>
        </w:rPr>
      </w:pPr>
      <w:r>
        <w:rPr>
          <w:sz w:val="28"/>
          <w:szCs w:val="28"/>
        </w:rPr>
        <w:br w:type="page"/>
      </w:r>
      <w:r w:rsidR="003022F2">
        <w:rPr>
          <w:sz w:val="28"/>
          <w:szCs w:val="28"/>
        </w:rPr>
        <w:lastRenderedPageBreak/>
        <w:t>Liebe Gemeinde ich will sie d</w:t>
      </w:r>
      <w:r w:rsidR="003022F2">
        <w:rPr>
          <w:sz w:val="28"/>
          <w:szCs w:val="28"/>
        </w:rPr>
        <w:t>a</w:t>
      </w:r>
      <w:r w:rsidR="003022F2">
        <w:rPr>
          <w:sz w:val="28"/>
          <w:szCs w:val="28"/>
        </w:rPr>
        <w:t>mit nicht auf das Jenseits vertrösten, denn wir leben ja noch im hier und heute. Auch wenn der Friede Gottes erst im Himmel vollkommen sein wird, können wir etwas davon schon spüren, wenn wir die S</w:t>
      </w:r>
      <w:r w:rsidR="003022F2">
        <w:rPr>
          <w:sz w:val="28"/>
          <w:szCs w:val="28"/>
        </w:rPr>
        <w:t>e</w:t>
      </w:r>
      <w:r w:rsidR="003022F2">
        <w:rPr>
          <w:sz w:val="28"/>
          <w:szCs w:val="28"/>
        </w:rPr>
        <w:t xml:space="preserve">gensworte auf uns wirken lassen, wie der alte Mann in der Geschichte vom Anfang. Mit dem Segen am Ende des Gottesdienstes nehmen wir Gottes Beistand mit in die kommende Woche. </w:t>
      </w:r>
    </w:p>
    <w:p w:rsidR="003022F2" w:rsidRDefault="003022F2" w:rsidP="003022F2">
      <w:pPr>
        <w:rPr>
          <w:sz w:val="28"/>
          <w:szCs w:val="28"/>
        </w:rPr>
      </w:pPr>
    </w:p>
    <w:p w:rsidR="003022F2" w:rsidRDefault="003022F2" w:rsidP="003022F2">
      <w:pPr>
        <w:rPr>
          <w:sz w:val="28"/>
          <w:szCs w:val="28"/>
        </w:rPr>
      </w:pPr>
      <w:r>
        <w:rPr>
          <w:sz w:val="28"/>
          <w:szCs w:val="28"/>
        </w:rPr>
        <w:t>Liebe Gemeinde, zum Abschluss will ich die wichtigsten Punkte noch einmal zusammenfassen und dabei aufzeigen, wie die Dreiteilung des S</w:t>
      </w:r>
      <w:r>
        <w:rPr>
          <w:sz w:val="28"/>
          <w:szCs w:val="28"/>
        </w:rPr>
        <w:t>e</w:t>
      </w:r>
      <w:r>
        <w:rPr>
          <w:sz w:val="28"/>
          <w:szCs w:val="28"/>
        </w:rPr>
        <w:t>gens die Dreifaltigkeit Gottes andeutet und die drei Stufen unserer Beziehung zu ihm wiede</w:t>
      </w:r>
      <w:r>
        <w:rPr>
          <w:sz w:val="28"/>
          <w:szCs w:val="28"/>
        </w:rPr>
        <w:t>r</w:t>
      </w:r>
      <w:r>
        <w:rPr>
          <w:sz w:val="28"/>
          <w:szCs w:val="28"/>
        </w:rPr>
        <w:t>spiegelt.</w:t>
      </w:r>
    </w:p>
    <w:p w:rsidR="003022F2" w:rsidRDefault="003022F2" w:rsidP="003022F2">
      <w:pPr>
        <w:rPr>
          <w:sz w:val="28"/>
          <w:szCs w:val="28"/>
        </w:rPr>
      </w:pPr>
      <w:r>
        <w:rPr>
          <w:sz w:val="28"/>
          <w:szCs w:val="28"/>
        </w:rPr>
        <w:t xml:space="preserve">Gott, der Vater segnet uns, sagt, dass wir zu ihm gehören. Er hat uns seinen Sohn Jesus Christus, den guten Hirten gesandt, der uns zu ihm führt und uns behütet. </w:t>
      </w:r>
    </w:p>
    <w:p w:rsidR="003022F2" w:rsidRDefault="003022F2" w:rsidP="003022F2">
      <w:pPr>
        <w:rPr>
          <w:sz w:val="28"/>
          <w:szCs w:val="28"/>
        </w:rPr>
      </w:pPr>
      <w:r>
        <w:rPr>
          <w:sz w:val="28"/>
          <w:szCs w:val="28"/>
        </w:rPr>
        <w:t>Jesus ist an unserer Seite, auch in schweren Stunden. Er ist uns freundlich zugewandt in di</w:t>
      </w:r>
      <w:r>
        <w:rPr>
          <w:sz w:val="28"/>
          <w:szCs w:val="28"/>
        </w:rPr>
        <w:t>e</w:t>
      </w:r>
      <w:r>
        <w:rPr>
          <w:sz w:val="28"/>
          <w:szCs w:val="28"/>
        </w:rPr>
        <w:t>sem Leben aber auch am Ende aller Tage. Dann ist er der Richter, der uns freundlich ansieht und uns gnädig ist, auch wenn wir es nicht verdient h</w:t>
      </w:r>
      <w:r>
        <w:rPr>
          <w:sz w:val="28"/>
          <w:szCs w:val="28"/>
        </w:rPr>
        <w:t>a</w:t>
      </w:r>
      <w:r>
        <w:rPr>
          <w:sz w:val="28"/>
          <w:szCs w:val="28"/>
        </w:rPr>
        <w:t>ben.</w:t>
      </w:r>
    </w:p>
    <w:p w:rsidR="003B1BD0" w:rsidRDefault="003B1BD0" w:rsidP="003022F2">
      <w:pPr>
        <w:rPr>
          <w:sz w:val="28"/>
          <w:szCs w:val="28"/>
        </w:rPr>
      </w:pPr>
    </w:p>
    <w:p w:rsidR="003B1BD0" w:rsidRDefault="003B1BD0" w:rsidP="003022F2">
      <w:pPr>
        <w:rPr>
          <w:sz w:val="28"/>
          <w:szCs w:val="28"/>
        </w:rPr>
      </w:pPr>
    </w:p>
    <w:p w:rsidR="003022F2" w:rsidRDefault="003022F2" w:rsidP="003022F2">
      <w:pPr>
        <w:rPr>
          <w:sz w:val="28"/>
          <w:szCs w:val="28"/>
        </w:rPr>
      </w:pPr>
      <w:r>
        <w:rPr>
          <w:sz w:val="28"/>
          <w:szCs w:val="28"/>
        </w:rPr>
        <w:lastRenderedPageBreak/>
        <w:t>Gott sieht uns an, nicht von oben herab als große Masse, sondern jeden einzelnen von uns ganz persö</w:t>
      </w:r>
      <w:r>
        <w:rPr>
          <w:sz w:val="28"/>
          <w:szCs w:val="28"/>
        </w:rPr>
        <w:t>n</w:t>
      </w:r>
      <w:r>
        <w:rPr>
          <w:sz w:val="28"/>
          <w:szCs w:val="28"/>
        </w:rPr>
        <w:t>lich und durch den Heiligen Geist gibt er uns Frieden, bringt uns in Einklang mit Gott, mit u</w:t>
      </w:r>
      <w:r>
        <w:rPr>
          <w:sz w:val="28"/>
          <w:szCs w:val="28"/>
        </w:rPr>
        <w:t>n</w:t>
      </w:r>
      <w:r>
        <w:rPr>
          <w:sz w:val="28"/>
          <w:szCs w:val="28"/>
        </w:rPr>
        <w:t>serer Umgebung und mit uns selbst. Wenn wir uns darauf einlassen, dann können wir etwas d</w:t>
      </w:r>
      <w:r>
        <w:rPr>
          <w:sz w:val="28"/>
          <w:szCs w:val="28"/>
        </w:rPr>
        <w:t>a</w:t>
      </w:r>
      <w:r>
        <w:rPr>
          <w:sz w:val="28"/>
          <w:szCs w:val="28"/>
        </w:rPr>
        <w:t>von auch schon hier auf der Erde spüren. Und deshalb b</w:t>
      </w:r>
      <w:r>
        <w:rPr>
          <w:sz w:val="28"/>
          <w:szCs w:val="28"/>
        </w:rPr>
        <w:t>e</w:t>
      </w:r>
      <w:r>
        <w:rPr>
          <w:sz w:val="28"/>
          <w:szCs w:val="28"/>
        </w:rPr>
        <w:t>enden wir jede Predigt mit der Bitte um diesen Frieden:</w:t>
      </w:r>
    </w:p>
    <w:p w:rsidR="003022F2" w:rsidRPr="00507DE1" w:rsidRDefault="003022F2" w:rsidP="003022F2">
      <w:pPr>
        <w:rPr>
          <w:sz w:val="28"/>
          <w:szCs w:val="28"/>
        </w:rPr>
      </w:pPr>
      <w:r>
        <w:rPr>
          <w:sz w:val="28"/>
          <w:szCs w:val="28"/>
        </w:rPr>
        <w:t>Und der Friede Gottes, der höher ist als alle Ve</w:t>
      </w:r>
      <w:r>
        <w:rPr>
          <w:sz w:val="28"/>
          <w:szCs w:val="28"/>
        </w:rPr>
        <w:t>r</w:t>
      </w:r>
      <w:r>
        <w:rPr>
          <w:sz w:val="28"/>
          <w:szCs w:val="28"/>
        </w:rPr>
        <w:t>nunft bewahre unsere Herzen in Jesus Christus. Amen.</w:t>
      </w:r>
    </w:p>
    <w:p w:rsidR="00CF38AF" w:rsidRPr="00AF55E7" w:rsidRDefault="000A20F6" w:rsidP="00CF38AF">
      <w:pPr>
        <w:rPr>
          <w:b/>
          <w:color w:val="FF0000"/>
          <w:sz w:val="32"/>
          <w:szCs w:val="32"/>
        </w:rPr>
      </w:pPr>
      <w:r w:rsidRPr="000A20F6">
        <w:rPr>
          <w:b/>
          <w:sz w:val="32"/>
          <w:szCs w:val="32"/>
        </w:rPr>
        <w:t>Gemeindelied</w:t>
      </w:r>
      <w:r w:rsidR="00251675">
        <w:rPr>
          <w:sz w:val="28"/>
          <w:szCs w:val="28"/>
        </w:rPr>
        <w:t xml:space="preserve"> </w:t>
      </w:r>
      <w:r w:rsidR="00AF55E7" w:rsidRPr="00AF55E7">
        <w:rPr>
          <w:b/>
          <w:color w:val="FF0000"/>
          <w:sz w:val="32"/>
          <w:szCs w:val="32"/>
        </w:rPr>
        <w:t>170</w:t>
      </w:r>
    </w:p>
    <w:p w:rsidR="00513B32" w:rsidRPr="003B1BD0" w:rsidRDefault="00513B32" w:rsidP="00CF38AF">
      <w:pPr>
        <w:rPr>
          <w:sz w:val="28"/>
          <w:szCs w:val="28"/>
        </w:rPr>
      </w:pPr>
      <w:r>
        <w:rPr>
          <w:b/>
          <w:sz w:val="32"/>
          <w:szCs w:val="32"/>
        </w:rPr>
        <w:t>Fürbitten</w:t>
      </w:r>
    </w:p>
    <w:p w:rsidR="001C1E3C" w:rsidRDefault="001C1E3C" w:rsidP="00CF38AF">
      <w:pPr>
        <w:rPr>
          <w:sz w:val="28"/>
          <w:szCs w:val="28"/>
        </w:rPr>
      </w:pPr>
      <w:r>
        <w:rPr>
          <w:sz w:val="28"/>
          <w:szCs w:val="28"/>
        </w:rPr>
        <w:t>Herr, wir bitten dich, lass deinen Segen in uns</w:t>
      </w:r>
      <w:r>
        <w:rPr>
          <w:sz w:val="28"/>
          <w:szCs w:val="28"/>
        </w:rPr>
        <w:t>e</w:t>
      </w:r>
      <w:r>
        <w:rPr>
          <w:sz w:val="28"/>
          <w:szCs w:val="28"/>
        </w:rPr>
        <w:t>rer Gemeinde wirksam werden. Mache uns zu deinen Boten und lass uns auch zum Segen we</w:t>
      </w:r>
      <w:r>
        <w:rPr>
          <w:sz w:val="28"/>
          <w:szCs w:val="28"/>
        </w:rPr>
        <w:t>r</w:t>
      </w:r>
      <w:r>
        <w:rPr>
          <w:sz w:val="28"/>
          <w:szCs w:val="28"/>
        </w:rPr>
        <w:t xml:space="preserve">den für andere. </w:t>
      </w:r>
    </w:p>
    <w:p w:rsidR="001C1E3C" w:rsidRDefault="001C1E3C" w:rsidP="00CF38AF">
      <w:pPr>
        <w:rPr>
          <w:sz w:val="28"/>
          <w:szCs w:val="28"/>
        </w:rPr>
      </w:pPr>
      <w:r>
        <w:rPr>
          <w:sz w:val="28"/>
          <w:szCs w:val="28"/>
        </w:rPr>
        <w:t>Lehre uns zu teilen mit den Menschen, die in Not sind. Zeige uns, wo wir helfen können in unserer Gemeinde und in den Krisengebieten dieser E</w:t>
      </w:r>
      <w:r>
        <w:rPr>
          <w:sz w:val="28"/>
          <w:szCs w:val="28"/>
        </w:rPr>
        <w:t>r</w:t>
      </w:r>
      <w:r>
        <w:rPr>
          <w:sz w:val="28"/>
          <w:szCs w:val="28"/>
        </w:rPr>
        <w:t>de und sei auch bei den Menschen, denen wir nicht he</w:t>
      </w:r>
      <w:r>
        <w:rPr>
          <w:sz w:val="28"/>
          <w:szCs w:val="28"/>
        </w:rPr>
        <w:t>l</w:t>
      </w:r>
      <w:r>
        <w:rPr>
          <w:sz w:val="28"/>
          <w:szCs w:val="28"/>
        </w:rPr>
        <w:t xml:space="preserve">fen können. </w:t>
      </w:r>
    </w:p>
    <w:p w:rsidR="003B1BD0" w:rsidRDefault="003B1BD0" w:rsidP="00CF38AF">
      <w:pPr>
        <w:rPr>
          <w:sz w:val="28"/>
          <w:szCs w:val="28"/>
        </w:rPr>
      </w:pPr>
    </w:p>
    <w:p w:rsidR="003B1BD0" w:rsidRDefault="003B1BD0" w:rsidP="00CF38AF">
      <w:pPr>
        <w:rPr>
          <w:sz w:val="28"/>
          <w:szCs w:val="28"/>
        </w:rPr>
      </w:pPr>
    </w:p>
    <w:p w:rsidR="003B1BD0" w:rsidRDefault="003B1BD0" w:rsidP="00CF38AF">
      <w:pPr>
        <w:rPr>
          <w:sz w:val="28"/>
          <w:szCs w:val="28"/>
        </w:rPr>
      </w:pPr>
    </w:p>
    <w:p w:rsidR="003B1BD0" w:rsidRDefault="003B1BD0" w:rsidP="00CF38AF">
      <w:pPr>
        <w:rPr>
          <w:sz w:val="28"/>
          <w:szCs w:val="28"/>
        </w:rPr>
      </w:pPr>
    </w:p>
    <w:p w:rsidR="001C1E3C" w:rsidRDefault="001C1E3C" w:rsidP="00CF38AF">
      <w:pPr>
        <w:rPr>
          <w:sz w:val="28"/>
          <w:szCs w:val="28"/>
        </w:rPr>
      </w:pPr>
      <w:r>
        <w:rPr>
          <w:sz w:val="28"/>
          <w:szCs w:val="28"/>
        </w:rPr>
        <w:lastRenderedPageBreak/>
        <w:t>Herr leite unsere Politiker damit sie die richtigen Entscheidungen für unserer Gesellschaft und E</w:t>
      </w:r>
      <w:r>
        <w:rPr>
          <w:sz w:val="28"/>
          <w:szCs w:val="28"/>
        </w:rPr>
        <w:t>u</w:t>
      </w:r>
      <w:r>
        <w:rPr>
          <w:sz w:val="28"/>
          <w:szCs w:val="28"/>
        </w:rPr>
        <w:t>ropa treffen. Lass sie dabei nicht egoistisch an ihre Vorteile denken sondern vor allem auch an die Auswirkungen ihrer Entscheidungen auf die b</w:t>
      </w:r>
      <w:r>
        <w:rPr>
          <w:sz w:val="28"/>
          <w:szCs w:val="28"/>
        </w:rPr>
        <w:t>e</w:t>
      </w:r>
      <w:r>
        <w:rPr>
          <w:sz w:val="28"/>
          <w:szCs w:val="28"/>
        </w:rPr>
        <w:t xml:space="preserve">troffenen Menschen. </w:t>
      </w:r>
    </w:p>
    <w:p w:rsidR="00CC20F7" w:rsidRDefault="00CC20F7" w:rsidP="002B5CFC">
      <w:pPr>
        <w:jc w:val="both"/>
        <w:rPr>
          <w:sz w:val="28"/>
          <w:szCs w:val="28"/>
        </w:rPr>
      </w:pPr>
      <w:r>
        <w:rPr>
          <w:sz w:val="28"/>
          <w:szCs w:val="28"/>
        </w:rPr>
        <w:t>Alle Anliegen, die wir hier nicht genannt haben fassen in dem Gebet zusammen, dass du uns selbst gelehrt hast.</w:t>
      </w:r>
    </w:p>
    <w:p w:rsidR="00CC20F7" w:rsidRPr="00284AE6" w:rsidRDefault="00CC20F7" w:rsidP="002B5CFC">
      <w:pPr>
        <w:jc w:val="both"/>
        <w:rPr>
          <w:sz w:val="28"/>
          <w:szCs w:val="28"/>
        </w:rPr>
      </w:pPr>
      <w:r>
        <w:rPr>
          <w:sz w:val="28"/>
          <w:szCs w:val="28"/>
        </w:rPr>
        <w:t>Unser Vater im Himmel…</w:t>
      </w:r>
    </w:p>
    <w:p w:rsidR="00CF38AF" w:rsidRPr="00AF55E7" w:rsidRDefault="00284AE6" w:rsidP="00B853ED">
      <w:pPr>
        <w:rPr>
          <w:b/>
          <w:color w:val="FF0000"/>
          <w:sz w:val="32"/>
          <w:szCs w:val="32"/>
        </w:rPr>
      </w:pPr>
      <w:r w:rsidRPr="00284AE6">
        <w:rPr>
          <w:b/>
          <w:sz w:val="32"/>
          <w:szCs w:val="32"/>
        </w:rPr>
        <w:t>Gemeindelied</w:t>
      </w:r>
      <w:r>
        <w:rPr>
          <w:sz w:val="32"/>
          <w:szCs w:val="32"/>
        </w:rPr>
        <w:t xml:space="preserve"> </w:t>
      </w:r>
      <w:r w:rsidR="00AF55E7" w:rsidRPr="00AF55E7">
        <w:rPr>
          <w:b/>
          <w:color w:val="FF0000"/>
          <w:sz w:val="32"/>
          <w:szCs w:val="32"/>
        </w:rPr>
        <w:t>171</w:t>
      </w:r>
    </w:p>
    <w:p w:rsidR="00424DAB" w:rsidRPr="00424DAB" w:rsidRDefault="00424DAB" w:rsidP="00B853ED">
      <w:pPr>
        <w:rPr>
          <w:b/>
          <w:sz w:val="28"/>
          <w:szCs w:val="28"/>
        </w:rPr>
      </w:pPr>
      <w:r>
        <w:rPr>
          <w:b/>
          <w:sz w:val="28"/>
          <w:szCs w:val="28"/>
        </w:rPr>
        <w:t>Abkündigungen</w:t>
      </w:r>
    </w:p>
    <w:p w:rsidR="00284AE6" w:rsidRDefault="00284AE6" w:rsidP="00284AE6">
      <w:pPr>
        <w:jc w:val="both"/>
        <w:rPr>
          <w:b/>
          <w:sz w:val="32"/>
          <w:szCs w:val="32"/>
        </w:rPr>
      </w:pPr>
      <w:r w:rsidRPr="00284AE6">
        <w:rPr>
          <w:b/>
          <w:sz w:val="32"/>
          <w:szCs w:val="32"/>
        </w:rPr>
        <w:t>Segen</w:t>
      </w:r>
      <w:r>
        <w:rPr>
          <w:b/>
          <w:sz w:val="32"/>
          <w:szCs w:val="32"/>
        </w:rPr>
        <w:t xml:space="preserve"> </w:t>
      </w:r>
    </w:p>
    <w:p w:rsidR="00284AE6" w:rsidRPr="000E54FD" w:rsidRDefault="00284AE6" w:rsidP="00284AE6">
      <w:pPr>
        <w:jc w:val="both"/>
        <w:rPr>
          <w:sz w:val="28"/>
          <w:szCs w:val="28"/>
        </w:rPr>
      </w:pPr>
      <w:r w:rsidRPr="000E54FD">
        <w:rPr>
          <w:sz w:val="28"/>
          <w:szCs w:val="28"/>
        </w:rPr>
        <w:t>D</w:t>
      </w:r>
      <w:r w:rsidR="00F57525">
        <w:rPr>
          <w:sz w:val="28"/>
          <w:szCs w:val="28"/>
        </w:rPr>
        <w:t>er Herr segne euch</w:t>
      </w:r>
      <w:r>
        <w:rPr>
          <w:sz w:val="28"/>
          <w:szCs w:val="28"/>
        </w:rPr>
        <w:t xml:space="preserve"> und behüte eu</w:t>
      </w:r>
      <w:r w:rsidRPr="000E54FD">
        <w:rPr>
          <w:sz w:val="28"/>
          <w:szCs w:val="28"/>
        </w:rPr>
        <w:t>ch,</w:t>
      </w:r>
    </w:p>
    <w:p w:rsidR="00284AE6" w:rsidRPr="000E54FD" w:rsidRDefault="00284AE6" w:rsidP="00284AE6">
      <w:pPr>
        <w:jc w:val="both"/>
        <w:rPr>
          <w:sz w:val="28"/>
          <w:szCs w:val="28"/>
        </w:rPr>
      </w:pPr>
      <w:r w:rsidRPr="000E54FD">
        <w:rPr>
          <w:sz w:val="28"/>
          <w:szCs w:val="28"/>
        </w:rPr>
        <w:t xml:space="preserve">der Herr lasse </w:t>
      </w:r>
      <w:r>
        <w:rPr>
          <w:sz w:val="28"/>
          <w:szCs w:val="28"/>
        </w:rPr>
        <w:t>sein Angesicht leuchten über euch und sei euch</w:t>
      </w:r>
      <w:r w:rsidRPr="000E54FD">
        <w:rPr>
          <w:sz w:val="28"/>
          <w:szCs w:val="28"/>
        </w:rPr>
        <w:t xml:space="preserve"> gnädig,</w:t>
      </w:r>
    </w:p>
    <w:p w:rsidR="00284AE6" w:rsidRPr="000E54FD" w:rsidRDefault="00284AE6" w:rsidP="00284AE6">
      <w:pPr>
        <w:jc w:val="both"/>
        <w:rPr>
          <w:sz w:val="28"/>
          <w:szCs w:val="28"/>
        </w:rPr>
      </w:pPr>
      <w:r w:rsidRPr="000E54FD">
        <w:rPr>
          <w:sz w:val="28"/>
          <w:szCs w:val="28"/>
        </w:rPr>
        <w:t>der</w:t>
      </w:r>
      <w:r>
        <w:rPr>
          <w:sz w:val="28"/>
          <w:szCs w:val="28"/>
        </w:rPr>
        <w:t xml:space="preserve"> Herr erhebe sein Angesicht auf euch und g</w:t>
      </w:r>
      <w:r>
        <w:rPr>
          <w:sz w:val="28"/>
          <w:szCs w:val="28"/>
        </w:rPr>
        <w:t>e</w:t>
      </w:r>
      <w:r>
        <w:rPr>
          <w:sz w:val="28"/>
          <w:szCs w:val="28"/>
        </w:rPr>
        <w:t>be euch</w:t>
      </w:r>
      <w:r w:rsidRPr="000E54FD">
        <w:rPr>
          <w:sz w:val="28"/>
          <w:szCs w:val="28"/>
        </w:rPr>
        <w:t xml:space="preserve"> Frieden.</w:t>
      </w:r>
    </w:p>
    <w:p w:rsidR="00284AE6" w:rsidRPr="000E54FD" w:rsidRDefault="00284AE6" w:rsidP="00284AE6">
      <w:pPr>
        <w:jc w:val="both"/>
        <w:rPr>
          <w:sz w:val="28"/>
          <w:szCs w:val="28"/>
        </w:rPr>
      </w:pPr>
      <w:r w:rsidRPr="000E54FD">
        <w:rPr>
          <w:sz w:val="28"/>
          <w:szCs w:val="28"/>
        </w:rPr>
        <w:t>Amen</w:t>
      </w:r>
    </w:p>
    <w:p w:rsidR="00284AE6" w:rsidRPr="00284AE6" w:rsidRDefault="00284AE6" w:rsidP="00B853ED">
      <w:pPr>
        <w:rPr>
          <w:b/>
          <w:sz w:val="32"/>
          <w:szCs w:val="32"/>
        </w:rPr>
      </w:pPr>
    </w:p>
    <w:sectPr w:rsidR="00284AE6" w:rsidRPr="00284AE6" w:rsidSect="0011144D">
      <w:headerReference w:type="even" r:id="rId6"/>
      <w:headerReference w:type="default" r:id="rId7"/>
      <w:pgSz w:w="8392" w:h="11907" w:code="11"/>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AF5" w:rsidRDefault="00FE3AF5">
      <w:r>
        <w:separator/>
      </w:r>
    </w:p>
  </w:endnote>
  <w:endnote w:type="continuationSeparator" w:id="0">
    <w:p w:rsidR="00FE3AF5" w:rsidRDefault="00FE3A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AF5" w:rsidRDefault="00FE3AF5">
      <w:r>
        <w:separator/>
      </w:r>
    </w:p>
  </w:footnote>
  <w:footnote w:type="continuationSeparator" w:id="0">
    <w:p w:rsidR="00FE3AF5" w:rsidRDefault="00FE3A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0A6" w:rsidRDefault="007720A6" w:rsidP="0019010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7720A6" w:rsidRDefault="007720A6">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0A6" w:rsidRDefault="007720A6" w:rsidP="0019010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3B1BD0">
      <w:rPr>
        <w:rStyle w:val="Seitenzahl"/>
        <w:noProof/>
      </w:rPr>
      <w:t>21</w:t>
    </w:r>
    <w:r>
      <w:rPr>
        <w:rStyle w:val="Seitenzahl"/>
      </w:rPr>
      <w:fldChar w:fldCharType="end"/>
    </w:r>
  </w:p>
  <w:p w:rsidR="007720A6" w:rsidRDefault="007720A6">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425"/>
  <w:doNotHyphenateCaps/>
  <w:characterSpacingControl w:val="doNotCompress"/>
  <w:footnotePr>
    <w:footnote w:id="-1"/>
    <w:footnote w:id="0"/>
  </w:footnotePr>
  <w:endnotePr>
    <w:endnote w:id="-1"/>
    <w:endnote w:id="0"/>
  </w:endnotePr>
  <w:compat/>
  <w:rsids>
    <w:rsidRoot w:val="002815A2"/>
    <w:rsid w:val="00036F4F"/>
    <w:rsid w:val="000377EB"/>
    <w:rsid w:val="000502AF"/>
    <w:rsid w:val="00064B93"/>
    <w:rsid w:val="000744A0"/>
    <w:rsid w:val="00077D78"/>
    <w:rsid w:val="000827B6"/>
    <w:rsid w:val="000977F9"/>
    <w:rsid w:val="000A20F6"/>
    <w:rsid w:val="000C3EDB"/>
    <w:rsid w:val="000C6890"/>
    <w:rsid w:val="000D19AA"/>
    <w:rsid w:val="000D62FC"/>
    <w:rsid w:val="0011144D"/>
    <w:rsid w:val="001413BE"/>
    <w:rsid w:val="00157E0E"/>
    <w:rsid w:val="00171CB6"/>
    <w:rsid w:val="00183C9F"/>
    <w:rsid w:val="00184FE2"/>
    <w:rsid w:val="00190103"/>
    <w:rsid w:val="001C1E3C"/>
    <w:rsid w:val="001F05CE"/>
    <w:rsid w:val="00200C15"/>
    <w:rsid w:val="00207A2D"/>
    <w:rsid w:val="0022273F"/>
    <w:rsid w:val="00232718"/>
    <w:rsid w:val="00251675"/>
    <w:rsid w:val="00253761"/>
    <w:rsid w:val="00257F3A"/>
    <w:rsid w:val="00270955"/>
    <w:rsid w:val="002720B9"/>
    <w:rsid w:val="00276BE3"/>
    <w:rsid w:val="002815A2"/>
    <w:rsid w:val="00284AE6"/>
    <w:rsid w:val="002974B0"/>
    <w:rsid w:val="002B5CFC"/>
    <w:rsid w:val="002E2704"/>
    <w:rsid w:val="003022F2"/>
    <w:rsid w:val="00321544"/>
    <w:rsid w:val="003358B1"/>
    <w:rsid w:val="00341C36"/>
    <w:rsid w:val="00342770"/>
    <w:rsid w:val="00370DB7"/>
    <w:rsid w:val="0038139C"/>
    <w:rsid w:val="003920BC"/>
    <w:rsid w:val="003B1BD0"/>
    <w:rsid w:val="003C0BA9"/>
    <w:rsid w:val="003D2236"/>
    <w:rsid w:val="003D5F8F"/>
    <w:rsid w:val="00410DF0"/>
    <w:rsid w:val="00413E64"/>
    <w:rsid w:val="004217E0"/>
    <w:rsid w:val="00424DAB"/>
    <w:rsid w:val="00432C7C"/>
    <w:rsid w:val="00444D23"/>
    <w:rsid w:val="004719F0"/>
    <w:rsid w:val="00474A39"/>
    <w:rsid w:val="00496CE8"/>
    <w:rsid w:val="004B0F09"/>
    <w:rsid w:val="004E3271"/>
    <w:rsid w:val="004F73C9"/>
    <w:rsid w:val="005002CC"/>
    <w:rsid w:val="0050626F"/>
    <w:rsid w:val="00513B32"/>
    <w:rsid w:val="0053272E"/>
    <w:rsid w:val="00535E9C"/>
    <w:rsid w:val="00556392"/>
    <w:rsid w:val="00561F5D"/>
    <w:rsid w:val="00570DD3"/>
    <w:rsid w:val="005878DF"/>
    <w:rsid w:val="0059055F"/>
    <w:rsid w:val="005A2279"/>
    <w:rsid w:val="005D2345"/>
    <w:rsid w:val="005F19CE"/>
    <w:rsid w:val="005F31AF"/>
    <w:rsid w:val="006019B8"/>
    <w:rsid w:val="00640E99"/>
    <w:rsid w:val="00651F95"/>
    <w:rsid w:val="00682483"/>
    <w:rsid w:val="006824CC"/>
    <w:rsid w:val="00690325"/>
    <w:rsid w:val="006A20D1"/>
    <w:rsid w:val="006A4091"/>
    <w:rsid w:val="006B0DBF"/>
    <w:rsid w:val="006C3B5E"/>
    <w:rsid w:val="006D64BC"/>
    <w:rsid w:val="006F645C"/>
    <w:rsid w:val="006F6722"/>
    <w:rsid w:val="007229B0"/>
    <w:rsid w:val="00726D49"/>
    <w:rsid w:val="00733B17"/>
    <w:rsid w:val="0073699D"/>
    <w:rsid w:val="007610F6"/>
    <w:rsid w:val="007720A6"/>
    <w:rsid w:val="00776376"/>
    <w:rsid w:val="007924BE"/>
    <w:rsid w:val="00811499"/>
    <w:rsid w:val="00853CF1"/>
    <w:rsid w:val="00870DA2"/>
    <w:rsid w:val="00871306"/>
    <w:rsid w:val="0089734B"/>
    <w:rsid w:val="009238BE"/>
    <w:rsid w:val="00947FAC"/>
    <w:rsid w:val="00964128"/>
    <w:rsid w:val="00970063"/>
    <w:rsid w:val="00994D8A"/>
    <w:rsid w:val="0099660A"/>
    <w:rsid w:val="009A5F67"/>
    <w:rsid w:val="009B2B44"/>
    <w:rsid w:val="009B7834"/>
    <w:rsid w:val="009C17F8"/>
    <w:rsid w:val="009D3DDE"/>
    <w:rsid w:val="009F5976"/>
    <w:rsid w:val="00A3275B"/>
    <w:rsid w:val="00A375CD"/>
    <w:rsid w:val="00A923A4"/>
    <w:rsid w:val="00A954C2"/>
    <w:rsid w:val="00AA5632"/>
    <w:rsid w:val="00AF1D51"/>
    <w:rsid w:val="00AF55E7"/>
    <w:rsid w:val="00B06CE2"/>
    <w:rsid w:val="00B11676"/>
    <w:rsid w:val="00B127E3"/>
    <w:rsid w:val="00B510FF"/>
    <w:rsid w:val="00B57C31"/>
    <w:rsid w:val="00B853ED"/>
    <w:rsid w:val="00B92237"/>
    <w:rsid w:val="00B978D0"/>
    <w:rsid w:val="00BA132A"/>
    <w:rsid w:val="00BB059C"/>
    <w:rsid w:val="00BC2CCD"/>
    <w:rsid w:val="00BD1E02"/>
    <w:rsid w:val="00BE370E"/>
    <w:rsid w:val="00BF72E4"/>
    <w:rsid w:val="00C03B06"/>
    <w:rsid w:val="00C04B16"/>
    <w:rsid w:val="00C149F6"/>
    <w:rsid w:val="00C23BD7"/>
    <w:rsid w:val="00C23E51"/>
    <w:rsid w:val="00C255D0"/>
    <w:rsid w:val="00C52C6F"/>
    <w:rsid w:val="00C60EC5"/>
    <w:rsid w:val="00C7091A"/>
    <w:rsid w:val="00C84E0B"/>
    <w:rsid w:val="00C9325A"/>
    <w:rsid w:val="00CA5F70"/>
    <w:rsid w:val="00CB1B0C"/>
    <w:rsid w:val="00CC20F7"/>
    <w:rsid w:val="00CC230A"/>
    <w:rsid w:val="00CF38AF"/>
    <w:rsid w:val="00CF5F24"/>
    <w:rsid w:val="00D0323C"/>
    <w:rsid w:val="00D16ADE"/>
    <w:rsid w:val="00D22244"/>
    <w:rsid w:val="00D22B12"/>
    <w:rsid w:val="00D33387"/>
    <w:rsid w:val="00D448E6"/>
    <w:rsid w:val="00D65796"/>
    <w:rsid w:val="00D65A38"/>
    <w:rsid w:val="00D7634B"/>
    <w:rsid w:val="00DE26FB"/>
    <w:rsid w:val="00E01677"/>
    <w:rsid w:val="00E068E9"/>
    <w:rsid w:val="00E12DC9"/>
    <w:rsid w:val="00E22F02"/>
    <w:rsid w:val="00E30C63"/>
    <w:rsid w:val="00E53D44"/>
    <w:rsid w:val="00E63458"/>
    <w:rsid w:val="00E87C8C"/>
    <w:rsid w:val="00EA7FD5"/>
    <w:rsid w:val="00EB06AB"/>
    <w:rsid w:val="00EB28BD"/>
    <w:rsid w:val="00EB3561"/>
    <w:rsid w:val="00EB4CC3"/>
    <w:rsid w:val="00EC1995"/>
    <w:rsid w:val="00F040A0"/>
    <w:rsid w:val="00F2359B"/>
    <w:rsid w:val="00F57525"/>
    <w:rsid w:val="00F60D2A"/>
    <w:rsid w:val="00F9261C"/>
    <w:rsid w:val="00FB457C"/>
    <w:rsid w:val="00FE3AF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EB28BD"/>
    <w:pPr>
      <w:tabs>
        <w:tab w:val="center" w:pos="4536"/>
        <w:tab w:val="right" w:pos="9072"/>
      </w:tabs>
    </w:pPr>
  </w:style>
  <w:style w:type="character" w:styleId="Seitenzahl">
    <w:name w:val="page number"/>
    <w:basedOn w:val="Absatz-Standardschriftart"/>
    <w:rsid w:val="00EB28BD"/>
  </w:style>
</w:styles>
</file>

<file path=word/webSettings.xml><?xml version="1.0" encoding="utf-8"?>
<w:webSettings xmlns:r="http://schemas.openxmlformats.org/officeDocument/2006/relationships" xmlns:w="http://schemas.openxmlformats.org/wordprocessingml/2006/main">
  <w:divs>
    <w:div w:id="921721226">
      <w:bodyDiv w:val="1"/>
      <w:marLeft w:val="0"/>
      <w:marRight w:val="0"/>
      <w:marTop w:val="0"/>
      <w:marBottom w:val="0"/>
      <w:divBdr>
        <w:top w:val="none" w:sz="0" w:space="0" w:color="auto"/>
        <w:left w:val="none" w:sz="0" w:space="0" w:color="auto"/>
        <w:bottom w:val="none" w:sz="0" w:space="0" w:color="auto"/>
        <w:right w:val="none" w:sz="0" w:space="0" w:color="auto"/>
      </w:divBdr>
    </w:div>
    <w:div w:id="1012727915">
      <w:bodyDiv w:val="1"/>
      <w:marLeft w:val="0"/>
      <w:marRight w:val="0"/>
      <w:marTop w:val="0"/>
      <w:marBottom w:val="0"/>
      <w:divBdr>
        <w:top w:val="none" w:sz="0" w:space="0" w:color="auto"/>
        <w:left w:val="none" w:sz="0" w:space="0" w:color="auto"/>
        <w:bottom w:val="none" w:sz="0" w:space="0" w:color="auto"/>
        <w:right w:val="none" w:sz="0" w:space="0" w:color="auto"/>
      </w:divBdr>
    </w:div>
    <w:div w:id="1239901151">
      <w:bodyDiv w:val="1"/>
      <w:marLeft w:val="0"/>
      <w:marRight w:val="0"/>
      <w:marTop w:val="0"/>
      <w:marBottom w:val="0"/>
      <w:divBdr>
        <w:top w:val="none" w:sz="0" w:space="0" w:color="auto"/>
        <w:left w:val="none" w:sz="0" w:space="0" w:color="auto"/>
        <w:bottom w:val="none" w:sz="0" w:space="0" w:color="auto"/>
        <w:right w:val="none" w:sz="0" w:space="0" w:color="auto"/>
      </w:divBdr>
      <w:divsChild>
        <w:div w:id="1218084201">
          <w:marLeft w:val="0"/>
          <w:marRight w:val="0"/>
          <w:marTop w:val="0"/>
          <w:marBottom w:val="0"/>
          <w:divBdr>
            <w:top w:val="none" w:sz="0" w:space="0" w:color="auto"/>
            <w:left w:val="none" w:sz="0" w:space="0" w:color="auto"/>
            <w:bottom w:val="none" w:sz="0" w:space="0" w:color="auto"/>
            <w:right w:val="none" w:sz="0" w:space="0" w:color="auto"/>
          </w:divBdr>
        </w:div>
      </w:divsChild>
    </w:div>
    <w:div w:id="1355813058">
      <w:bodyDiv w:val="1"/>
      <w:marLeft w:val="0"/>
      <w:marRight w:val="0"/>
      <w:marTop w:val="0"/>
      <w:marBottom w:val="0"/>
      <w:divBdr>
        <w:top w:val="none" w:sz="0" w:space="0" w:color="auto"/>
        <w:left w:val="none" w:sz="0" w:space="0" w:color="auto"/>
        <w:bottom w:val="none" w:sz="0" w:space="0" w:color="auto"/>
        <w:right w:val="none" w:sz="0" w:space="0" w:color="auto"/>
      </w:divBdr>
      <w:divsChild>
        <w:div w:id="2090881599">
          <w:marLeft w:val="0"/>
          <w:marRight w:val="0"/>
          <w:marTop w:val="0"/>
          <w:marBottom w:val="0"/>
          <w:divBdr>
            <w:top w:val="none" w:sz="0" w:space="0" w:color="auto"/>
            <w:left w:val="none" w:sz="0" w:space="0" w:color="auto"/>
            <w:bottom w:val="none" w:sz="0" w:space="0" w:color="auto"/>
            <w:right w:val="none" w:sz="0" w:space="0" w:color="auto"/>
          </w:divBdr>
        </w:div>
      </w:divsChild>
    </w:div>
    <w:div w:id="1989358121">
      <w:bodyDiv w:val="1"/>
      <w:marLeft w:val="0"/>
      <w:marRight w:val="0"/>
      <w:marTop w:val="0"/>
      <w:marBottom w:val="0"/>
      <w:divBdr>
        <w:top w:val="none" w:sz="0" w:space="0" w:color="auto"/>
        <w:left w:val="none" w:sz="0" w:space="0" w:color="auto"/>
        <w:bottom w:val="none" w:sz="0" w:space="0" w:color="auto"/>
        <w:right w:val="none" w:sz="0" w:space="0" w:color="auto"/>
      </w:divBdr>
      <w:divsChild>
        <w:div w:id="1392918962">
          <w:marLeft w:val="0"/>
          <w:marRight w:val="0"/>
          <w:marTop w:val="0"/>
          <w:marBottom w:val="0"/>
          <w:divBdr>
            <w:top w:val="none" w:sz="0" w:space="0" w:color="auto"/>
            <w:left w:val="none" w:sz="0" w:space="0" w:color="auto"/>
            <w:bottom w:val="none" w:sz="0" w:space="0" w:color="auto"/>
            <w:right w:val="none" w:sz="0" w:space="0" w:color="auto"/>
          </w:divBdr>
        </w:div>
      </w:divsChild>
    </w:div>
    <w:div w:id="2037265599">
      <w:bodyDiv w:val="1"/>
      <w:marLeft w:val="0"/>
      <w:marRight w:val="0"/>
      <w:marTop w:val="0"/>
      <w:marBottom w:val="0"/>
      <w:divBdr>
        <w:top w:val="none" w:sz="0" w:space="0" w:color="auto"/>
        <w:left w:val="none" w:sz="0" w:space="0" w:color="auto"/>
        <w:bottom w:val="none" w:sz="0" w:space="0" w:color="auto"/>
        <w:right w:val="none" w:sz="0" w:space="0" w:color="auto"/>
      </w:divBdr>
      <w:divsChild>
        <w:div w:id="978222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2466</Words>
  <Characters>15542</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Gottesdienst in Bollendorf 13</vt:lpstr>
    </vt:vector>
  </TitlesOfParts>
  <Company>Name Ihrer Firma</Company>
  <LinksUpToDate>false</LinksUpToDate>
  <CharactersWithSpaces>17973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Gottesdienst in Bollendorf 13</dc:title>
  <dc:creator>Gasper</dc:creator>
  <cp:lastModifiedBy>Windows User</cp:lastModifiedBy>
  <cp:revision>2</cp:revision>
  <cp:lastPrinted>2013-05-02T14:30:00Z</cp:lastPrinted>
  <dcterms:created xsi:type="dcterms:W3CDTF">2019-11-07T08:51:00Z</dcterms:created>
  <dcterms:modified xsi:type="dcterms:W3CDTF">2019-11-07T08:51:00Z</dcterms:modified>
</cp:coreProperties>
</file>